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DA9" w:rsidRDefault="008A4DA9" w:rsidP="008A4DA9">
      <w:pPr>
        <w:pStyle w:val="a8"/>
        <w:spacing w:before="0" w:beforeAutospacing="0" w:after="0" w:afterAutospacing="0"/>
        <w:jc w:val="center"/>
        <w:rPr>
          <w:b/>
          <w:color w:val="000000"/>
          <w:sz w:val="28"/>
          <w:szCs w:val="28"/>
        </w:rPr>
      </w:pPr>
      <w:r w:rsidRPr="00A419D2">
        <w:rPr>
          <w:b/>
          <w:color w:val="000000"/>
          <w:sz w:val="28"/>
          <w:szCs w:val="28"/>
        </w:rPr>
        <w:t>Аналитическая справка по результатам внутренней системы оце</w:t>
      </w:r>
      <w:r w:rsidR="00627A57">
        <w:rPr>
          <w:b/>
          <w:color w:val="000000"/>
          <w:sz w:val="28"/>
          <w:szCs w:val="28"/>
        </w:rPr>
        <w:t>нки качества образования за 2022-2023</w:t>
      </w:r>
      <w:r>
        <w:rPr>
          <w:b/>
          <w:color w:val="000000"/>
          <w:sz w:val="28"/>
          <w:szCs w:val="28"/>
        </w:rPr>
        <w:t xml:space="preserve"> учебный год</w:t>
      </w:r>
    </w:p>
    <w:p w:rsidR="008A4DA9" w:rsidRDefault="008A4DA9" w:rsidP="008A4DA9">
      <w:pPr>
        <w:pStyle w:val="a8"/>
        <w:spacing w:before="0" w:beforeAutospacing="0" w:after="0" w:afterAutospacing="0"/>
        <w:jc w:val="center"/>
        <w:rPr>
          <w:b/>
          <w:color w:val="000000"/>
          <w:sz w:val="28"/>
          <w:szCs w:val="28"/>
        </w:rPr>
      </w:pPr>
      <w:r>
        <w:rPr>
          <w:b/>
          <w:color w:val="000000"/>
          <w:sz w:val="28"/>
          <w:szCs w:val="28"/>
        </w:rPr>
        <w:t>МАДОУ №3 р.п. Приютово</w:t>
      </w:r>
    </w:p>
    <w:p w:rsidR="008A4DA9" w:rsidRDefault="008A4DA9" w:rsidP="008A4DA9">
      <w:pPr>
        <w:pStyle w:val="a8"/>
        <w:spacing w:before="0" w:beforeAutospacing="0" w:after="0" w:afterAutospacing="0"/>
        <w:jc w:val="center"/>
        <w:rPr>
          <w:b/>
          <w:color w:val="000000"/>
          <w:sz w:val="28"/>
          <w:szCs w:val="28"/>
        </w:rPr>
      </w:pPr>
    </w:p>
    <w:p w:rsidR="008A4DA9" w:rsidRPr="00C64890" w:rsidRDefault="008A4DA9" w:rsidP="008A4DA9">
      <w:pPr>
        <w:pStyle w:val="a8"/>
        <w:spacing w:before="0" w:beforeAutospacing="0" w:after="0" w:afterAutospacing="0"/>
        <w:ind w:firstLine="708"/>
        <w:jc w:val="both"/>
        <w:rPr>
          <w:color w:val="000000"/>
          <w:sz w:val="28"/>
          <w:szCs w:val="28"/>
        </w:rPr>
      </w:pPr>
      <w:r w:rsidRPr="00C64890">
        <w:rPr>
          <w:color w:val="000000"/>
          <w:sz w:val="28"/>
          <w:szCs w:val="28"/>
        </w:rPr>
        <w:t>ВСОКО проводилась на основе:</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 xml:space="preserve">– Положения о внутренней системе </w:t>
      </w:r>
      <w:proofErr w:type="gramStart"/>
      <w:r w:rsidRPr="003E54B1">
        <w:rPr>
          <w:color w:val="000000"/>
          <w:sz w:val="28"/>
          <w:szCs w:val="28"/>
        </w:rPr>
        <w:t>оценки качества образования групп детей дошкольного возраста</w:t>
      </w:r>
      <w:proofErr w:type="gramEnd"/>
      <w:r w:rsidRPr="003E54B1">
        <w:rPr>
          <w:color w:val="000000"/>
          <w:sz w:val="28"/>
          <w:szCs w:val="28"/>
        </w:rPr>
        <w:t xml:space="preserve"> МАДОУ  №3 р.п. Приютово;</w:t>
      </w:r>
    </w:p>
    <w:p w:rsidR="008A4DA9" w:rsidRPr="00DC6D6D" w:rsidRDefault="008A4DA9" w:rsidP="008A4DA9">
      <w:pPr>
        <w:pStyle w:val="a8"/>
        <w:spacing w:before="0" w:beforeAutospacing="0" w:after="0" w:afterAutospacing="0"/>
        <w:jc w:val="both"/>
        <w:rPr>
          <w:sz w:val="28"/>
          <w:szCs w:val="28"/>
        </w:rPr>
      </w:pPr>
      <w:r w:rsidRPr="003E54B1">
        <w:rPr>
          <w:color w:val="000000"/>
          <w:sz w:val="28"/>
          <w:szCs w:val="28"/>
        </w:rPr>
        <w:t xml:space="preserve">– </w:t>
      </w:r>
      <w:r w:rsidRPr="00DC6D6D">
        <w:rPr>
          <w:sz w:val="28"/>
          <w:szCs w:val="28"/>
        </w:rPr>
        <w:t>Приказа по ДОУ «О функционировании внутренней системы оценки качества образования в 2019-2020 учебном году»;</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 xml:space="preserve">– Приказа заведующего от </w:t>
      </w:r>
      <w:r w:rsidR="00E745E4">
        <w:rPr>
          <w:color w:val="000000"/>
          <w:sz w:val="28"/>
          <w:szCs w:val="28"/>
        </w:rPr>
        <w:t xml:space="preserve"> </w:t>
      </w:r>
      <w:r w:rsidR="00627A57" w:rsidRPr="00627A57">
        <w:rPr>
          <w:sz w:val="28"/>
          <w:szCs w:val="28"/>
        </w:rPr>
        <w:t>13</w:t>
      </w:r>
      <w:r w:rsidR="00A55D21" w:rsidRPr="00627A57">
        <w:rPr>
          <w:sz w:val="28"/>
          <w:szCs w:val="28"/>
        </w:rPr>
        <w:t>.02</w:t>
      </w:r>
      <w:r w:rsidRPr="00627A57">
        <w:rPr>
          <w:sz w:val="28"/>
          <w:szCs w:val="28"/>
        </w:rPr>
        <w:t>.20</w:t>
      </w:r>
      <w:r w:rsidR="00A55D21" w:rsidRPr="00627A57">
        <w:rPr>
          <w:sz w:val="28"/>
          <w:szCs w:val="28"/>
        </w:rPr>
        <w:t>22</w:t>
      </w:r>
      <w:r w:rsidRPr="00627A57">
        <w:rPr>
          <w:sz w:val="28"/>
          <w:szCs w:val="28"/>
        </w:rPr>
        <w:t xml:space="preserve"> г. № </w:t>
      </w:r>
      <w:r w:rsidR="00627A57" w:rsidRPr="00627A57">
        <w:rPr>
          <w:sz w:val="28"/>
          <w:szCs w:val="28"/>
        </w:rPr>
        <w:t>38</w:t>
      </w:r>
      <w:r w:rsidRPr="00627A57">
        <w:rPr>
          <w:sz w:val="28"/>
          <w:szCs w:val="28"/>
        </w:rPr>
        <w:t xml:space="preserve"> «</w:t>
      </w:r>
      <w:r w:rsidRPr="003E54B1">
        <w:rPr>
          <w:color w:val="000000"/>
          <w:sz w:val="28"/>
          <w:szCs w:val="28"/>
        </w:rPr>
        <w:t xml:space="preserve">О проведениях мероприятий ВСОКО в группах МАДОУ  №3 р.п. Приютово (далее </w:t>
      </w:r>
      <w:r w:rsidR="009F08E3">
        <w:rPr>
          <w:color w:val="000000"/>
          <w:sz w:val="28"/>
          <w:szCs w:val="28"/>
        </w:rPr>
        <w:t>–</w:t>
      </w:r>
      <w:r w:rsidR="00E745E4">
        <w:rPr>
          <w:color w:val="000000"/>
          <w:sz w:val="28"/>
          <w:szCs w:val="28"/>
        </w:rPr>
        <w:t xml:space="preserve"> ДОУ) по итогам 2022-2023</w:t>
      </w:r>
      <w:r w:rsidRPr="003E54B1">
        <w:rPr>
          <w:color w:val="000000"/>
          <w:sz w:val="28"/>
          <w:szCs w:val="28"/>
        </w:rPr>
        <w:t xml:space="preserve"> учебного года».</w:t>
      </w:r>
    </w:p>
    <w:p w:rsidR="008A4DA9" w:rsidRPr="003E54B1" w:rsidRDefault="008A4DA9" w:rsidP="008A4DA9">
      <w:pPr>
        <w:pStyle w:val="a8"/>
        <w:spacing w:before="0" w:beforeAutospacing="0" w:after="0" w:afterAutospacing="0"/>
        <w:ind w:firstLine="708"/>
        <w:jc w:val="both"/>
        <w:rPr>
          <w:color w:val="000000"/>
          <w:sz w:val="28"/>
          <w:szCs w:val="28"/>
        </w:rPr>
      </w:pPr>
      <w:r w:rsidRPr="00E8124B">
        <w:rPr>
          <w:color w:val="000000"/>
          <w:sz w:val="28"/>
          <w:szCs w:val="28"/>
        </w:rPr>
        <w:t>Цель ВСОКО:</w:t>
      </w:r>
      <w:r w:rsidRPr="003E54B1">
        <w:rPr>
          <w:color w:val="000000"/>
          <w:sz w:val="28"/>
          <w:szCs w:val="28"/>
        </w:rPr>
        <w:t xml:space="preserve"> анализ исполнения законодательства в области образования и качественная оценка образовательной деятельности, условий образовательной среды ДОУ для определения факторов, а также своевременное выявление изменений, влияющих на качество образования в ДОУ.</w:t>
      </w:r>
    </w:p>
    <w:p w:rsidR="008A4DA9" w:rsidRPr="003E54B1" w:rsidRDefault="008A4DA9" w:rsidP="008A4DA9">
      <w:pPr>
        <w:pStyle w:val="a8"/>
        <w:spacing w:before="0" w:beforeAutospacing="0" w:after="0" w:afterAutospacing="0"/>
        <w:ind w:firstLine="708"/>
        <w:jc w:val="both"/>
        <w:rPr>
          <w:color w:val="000000"/>
          <w:sz w:val="28"/>
          <w:szCs w:val="28"/>
        </w:rPr>
      </w:pPr>
      <w:r w:rsidRPr="003E54B1">
        <w:rPr>
          <w:color w:val="000000"/>
          <w:sz w:val="28"/>
          <w:szCs w:val="28"/>
        </w:rPr>
        <w:t>Выявление степени соответствия требованиям федерального государственного образовательного стандарта дошкольного образования:</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 образовательных программ дошкольного образования, реализуемых образовательной организацией;</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 результатов освоения образовательных программ дошкольного образования;</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 условий реализации образовательных программ дошкольного образования.</w:t>
      </w:r>
    </w:p>
    <w:p w:rsidR="008A4DA9" w:rsidRPr="003E54B1" w:rsidRDefault="008A4DA9" w:rsidP="008A4DA9">
      <w:pPr>
        <w:pStyle w:val="a8"/>
        <w:spacing w:before="0" w:beforeAutospacing="0" w:after="0" w:afterAutospacing="0"/>
        <w:ind w:firstLine="708"/>
        <w:jc w:val="both"/>
        <w:rPr>
          <w:color w:val="000000"/>
          <w:sz w:val="28"/>
          <w:szCs w:val="28"/>
        </w:rPr>
      </w:pPr>
      <w:r w:rsidRPr="003E54B1">
        <w:rPr>
          <w:color w:val="000000"/>
          <w:sz w:val="28"/>
          <w:szCs w:val="28"/>
        </w:rPr>
        <w:t xml:space="preserve">На основании приказа заведующего МАДОУ №3 р.п. Приютово от </w:t>
      </w:r>
      <w:r w:rsidR="008C2F8A" w:rsidRPr="008C2F8A">
        <w:rPr>
          <w:sz w:val="28"/>
          <w:szCs w:val="28"/>
        </w:rPr>
        <w:t>13</w:t>
      </w:r>
      <w:r w:rsidR="00815C6C" w:rsidRPr="008C2F8A">
        <w:rPr>
          <w:sz w:val="28"/>
          <w:szCs w:val="28"/>
        </w:rPr>
        <w:t xml:space="preserve"> февраля 202</w:t>
      </w:r>
      <w:r w:rsidR="008C2F8A" w:rsidRPr="008C2F8A">
        <w:rPr>
          <w:sz w:val="28"/>
          <w:szCs w:val="28"/>
        </w:rPr>
        <w:t>3</w:t>
      </w:r>
      <w:r w:rsidRPr="00815C6C">
        <w:rPr>
          <w:color w:val="000000"/>
          <w:sz w:val="28"/>
          <w:szCs w:val="28"/>
        </w:rPr>
        <w:t xml:space="preserve"> г.</w:t>
      </w:r>
      <w:r w:rsidRPr="003E54B1">
        <w:rPr>
          <w:color w:val="FF0000"/>
          <w:sz w:val="28"/>
          <w:szCs w:val="28"/>
        </w:rPr>
        <w:t xml:space="preserve"> </w:t>
      </w:r>
      <w:r w:rsidRPr="003E54B1">
        <w:rPr>
          <w:color w:val="000000"/>
          <w:sz w:val="28"/>
          <w:szCs w:val="28"/>
        </w:rPr>
        <w:t>для проведения ВСОКО была создана рабочая группа:</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1. Руководитель рабочей группы – Л.П.Кузьмина, заведующий МАДОУ №3 р.п. Приютово (</w:t>
      </w:r>
      <w:proofErr w:type="gramStart"/>
      <w:r w:rsidRPr="003E54B1">
        <w:rPr>
          <w:color w:val="000000"/>
          <w:sz w:val="28"/>
          <w:szCs w:val="28"/>
        </w:rPr>
        <w:t>ответственный</w:t>
      </w:r>
      <w:proofErr w:type="gramEnd"/>
      <w:r w:rsidRPr="003E54B1">
        <w:rPr>
          <w:color w:val="000000"/>
          <w:sz w:val="28"/>
          <w:szCs w:val="28"/>
        </w:rPr>
        <w:t xml:space="preserve"> за проведение ВСОКО).</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2. Заместитель руководителя службы мониторинга – Л.Н. Исакова, старший воспитатель.</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Члены рабочей группы:</w:t>
      </w:r>
    </w:p>
    <w:p w:rsidR="008A4DA9" w:rsidRPr="003E54B1" w:rsidRDefault="008A4DA9" w:rsidP="008A4DA9">
      <w:pPr>
        <w:pStyle w:val="a8"/>
        <w:spacing w:before="0" w:beforeAutospacing="0" w:after="0" w:afterAutospacing="0"/>
        <w:jc w:val="both"/>
        <w:rPr>
          <w:color w:val="000000"/>
          <w:sz w:val="28"/>
          <w:szCs w:val="28"/>
        </w:rPr>
      </w:pPr>
      <w:r w:rsidRPr="003E54B1">
        <w:rPr>
          <w:color w:val="000000"/>
          <w:sz w:val="28"/>
          <w:szCs w:val="28"/>
        </w:rPr>
        <w:t>3.</w:t>
      </w:r>
      <w:r w:rsidR="009F08E3">
        <w:rPr>
          <w:color w:val="000000"/>
          <w:sz w:val="28"/>
          <w:szCs w:val="28"/>
        </w:rPr>
        <w:t xml:space="preserve"> </w:t>
      </w:r>
      <w:proofErr w:type="spellStart"/>
      <w:r w:rsidR="009F08E3">
        <w:rPr>
          <w:color w:val="000000"/>
          <w:sz w:val="28"/>
          <w:szCs w:val="28"/>
        </w:rPr>
        <w:t>Темиргалеева</w:t>
      </w:r>
      <w:proofErr w:type="spellEnd"/>
      <w:r w:rsidR="009F08E3">
        <w:rPr>
          <w:color w:val="000000"/>
          <w:sz w:val="28"/>
          <w:szCs w:val="28"/>
        </w:rPr>
        <w:t xml:space="preserve"> Г.А.</w:t>
      </w:r>
      <w:r w:rsidRPr="003E54B1">
        <w:rPr>
          <w:color w:val="000000"/>
          <w:sz w:val="28"/>
          <w:szCs w:val="28"/>
        </w:rPr>
        <w:t xml:space="preserve"> – воспитатель;</w:t>
      </w:r>
    </w:p>
    <w:p w:rsidR="008A4DA9" w:rsidRPr="003E54B1" w:rsidRDefault="009F08E3" w:rsidP="008A4DA9">
      <w:pPr>
        <w:pStyle w:val="a8"/>
        <w:spacing w:before="0" w:beforeAutospacing="0" w:after="0" w:afterAutospacing="0"/>
        <w:jc w:val="both"/>
        <w:rPr>
          <w:color w:val="000000"/>
          <w:sz w:val="28"/>
          <w:szCs w:val="28"/>
        </w:rPr>
      </w:pPr>
      <w:r>
        <w:rPr>
          <w:color w:val="000000"/>
          <w:sz w:val="28"/>
          <w:szCs w:val="28"/>
        </w:rPr>
        <w:t xml:space="preserve">4. </w:t>
      </w:r>
      <w:proofErr w:type="spellStart"/>
      <w:r w:rsidR="00E745E4">
        <w:rPr>
          <w:color w:val="000000"/>
          <w:sz w:val="28"/>
          <w:szCs w:val="28"/>
        </w:rPr>
        <w:t>Килина</w:t>
      </w:r>
      <w:proofErr w:type="spellEnd"/>
      <w:r w:rsidR="00E745E4">
        <w:rPr>
          <w:color w:val="000000"/>
          <w:sz w:val="28"/>
          <w:szCs w:val="28"/>
        </w:rPr>
        <w:t xml:space="preserve"> Н.А. - воспитатель</w:t>
      </w:r>
      <w:r w:rsidR="008A4DA9" w:rsidRPr="003E54B1">
        <w:rPr>
          <w:color w:val="000000"/>
          <w:sz w:val="28"/>
          <w:szCs w:val="28"/>
        </w:rPr>
        <w:t>;</w:t>
      </w:r>
    </w:p>
    <w:p w:rsidR="008A4DA9" w:rsidRDefault="009F7DA7" w:rsidP="008A4DA9">
      <w:pPr>
        <w:pStyle w:val="a8"/>
        <w:spacing w:before="0" w:beforeAutospacing="0" w:after="0" w:afterAutospacing="0"/>
        <w:jc w:val="both"/>
        <w:rPr>
          <w:sz w:val="28"/>
          <w:szCs w:val="28"/>
        </w:rPr>
      </w:pPr>
      <w:r>
        <w:rPr>
          <w:sz w:val="28"/>
          <w:szCs w:val="28"/>
        </w:rPr>
        <w:t>5. Прохо</w:t>
      </w:r>
      <w:r w:rsidR="009F08E3">
        <w:rPr>
          <w:sz w:val="28"/>
          <w:szCs w:val="28"/>
        </w:rPr>
        <w:t>рова Н.В.</w:t>
      </w:r>
      <w:r w:rsidR="008A4DA9" w:rsidRPr="003E54B1">
        <w:rPr>
          <w:sz w:val="28"/>
          <w:szCs w:val="28"/>
        </w:rPr>
        <w:t>. – учитель-логопед</w:t>
      </w:r>
      <w:r w:rsidR="008A4DA9">
        <w:rPr>
          <w:sz w:val="28"/>
          <w:szCs w:val="28"/>
        </w:rPr>
        <w:t>;</w:t>
      </w:r>
    </w:p>
    <w:p w:rsidR="008A4DA9" w:rsidRPr="003E54B1" w:rsidRDefault="009F08E3" w:rsidP="008A4DA9">
      <w:pPr>
        <w:pStyle w:val="a8"/>
        <w:spacing w:before="0" w:beforeAutospacing="0" w:after="0" w:afterAutospacing="0"/>
        <w:jc w:val="both"/>
        <w:rPr>
          <w:sz w:val="28"/>
          <w:szCs w:val="28"/>
        </w:rPr>
      </w:pPr>
      <w:r>
        <w:rPr>
          <w:sz w:val="28"/>
          <w:szCs w:val="28"/>
        </w:rPr>
        <w:t>6. Егорова А.С</w:t>
      </w:r>
      <w:r w:rsidR="008A4DA9">
        <w:rPr>
          <w:sz w:val="28"/>
          <w:szCs w:val="28"/>
        </w:rPr>
        <w:t>. - завхоз.</w:t>
      </w:r>
    </w:p>
    <w:p w:rsidR="008A4DA9" w:rsidRPr="003E54B1" w:rsidRDefault="008A4DA9" w:rsidP="008A4DA9">
      <w:pPr>
        <w:pStyle w:val="a8"/>
        <w:spacing w:before="0" w:beforeAutospacing="0" w:after="0" w:afterAutospacing="0"/>
        <w:ind w:firstLine="708"/>
        <w:rPr>
          <w:color w:val="000000"/>
          <w:sz w:val="28"/>
          <w:szCs w:val="28"/>
        </w:rPr>
      </w:pPr>
      <w:r w:rsidRPr="003E54B1">
        <w:rPr>
          <w:color w:val="000000"/>
          <w:sz w:val="28"/>
          <w:szCs w:val="28"/>
        </w:rPr>
        <w:t xml:space="preserve">При проведении мониторинга были использованы следующие </w:t>
      </w:r>
      <w:r w:rsidRPr="00E8124B">
        <w:rPr>
          <w:color w:val="000000"/>
          <w:sz w:val="28"/>
          <w:szCs w:val="28"/>
        </w:rPr>
        <w:t>методы сбора информации:</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анкетирование;</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диагностика;</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статистические исследования;</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наблюдение;</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анализ документов;</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беседы;</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самоанализ и самооценка;</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отчетность педагогов;</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lastRenderedPageBreak/>
        <w:t>– посещение открытых показов образовательной деятельности;</w:t>
      </w:r>
    </w:p>
    <w:p w:rsidR="008A4DA9" w:rsidRPr="003E54B1" w:rsidRDefault="008A4DA9" w:rsidP="008A4DA9">
      <w:pPr>
        <w:pStyle w:val="a8"/>
        <w:spacing w:before="0" w:beforeAutospacing="0" w:after="0" w:afterAutospacing="0"/>
        <w:rPr>
          <w:color w:val="000000"/>
          <w:sz w:val="28"/>
          <w:szCs w:val="28"/>
        </w:rPr>
      </w:pPr>
      <w:r w:rsidRPr="003E54B1">
        <w:rPr>
          <w:color w:val="000000"/>
          <w:sz w:val="28"/>
          <w:szCs w:val="28"/>
        </w:rPr>
        <w:t>– аналитические справки по результатам контроля.</w:t>
      </w:r>
    </w:p>
    <w:p w:rsidR="008A4DA9" w:rsidRDefault="008A4DA9" w:rsidP="008A4DA9">
      <w:pPr>
        <w:pStyle w:val="a8"/>
        <w:spacing w:before="0" w:beforeAutospacing="0" w:after="0" w:afterAutospacing="0"/>
        <w:jc w:val="center"/>
        <w:rPr>
          <w:b/>
          <w:color w:val="000000"/>
          <w:sz w:val="28"/>
          <w:szCs w:val="28"/>
        </w:rPr>
      </w:pPr>
    </w:p>
    <w:p w:rsidR="008A4DA9" w:rsidRPr="00C64890" w:rsidRDefault="008A4DA9" w:rsidP="008A4DA9">
      <w:pPr>
        <w:pStyle w:val="ad"/>
        <w:numPr>
          <w:ilvl w:val="0"/>
          <w:numId w:val="41"/>
        </w:numPr>
        <w:spacing w:after="0" w:line="240" w:lineRule="auto"/>
        <w:rPr>
          <w:rFonts w:ascii="Times New Roman" w:hAnsi="Times New Roman" w:cs="Times New Roman"/>
          <w:sz w:val="28"/>
          <w:szCs w:val="28"/>
        </w:rPr>
      </w:pPr>
      <w:r w:rsidRPr="00C64890">
        <w:rPr>
          <w:rStyle w:val="s110"/>
          <w:rFonts w:ascii="Times New Roman" w:hAnsi="Times New Roman" w:cs="Times New Roman"/>
          <w:bCs/>
          <w:sz w:val="28"/>
          <w:szCs w:val="28"/>
        </w:rPr>
        <w:t>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2"/>
        <w:gridCol w:w="3297"/>
        <w:gridCol w:w="3131"/>
      </w:tblGrid>
      <w:tr w:rsidR="008A4DA9" w:rsidRPr="00E8124B" w:rsidTr="009F08E3">
        <w:trPr>
          <w:trHeight w:val="433"/>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b/>
                <w:sz w:val="24"/>
                <w:szCs w:val="24"/>
              </w:rPr>
            </w:pPr>
            <w:r w:rsidRPr="00E8124B">
              <w:rPr>
                <w:rFonts w:ascii="Times New Roman" w:hAnsi="Times New Roman" w:cs="Times New Roman"/>
                <w:sz w:val="24"/>
                <w:szCs w:val="24"/>
              </w:rPr>
              <w:t>Наименование образовательной организации</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jc w:val="both"/>
              <w:rPr>
                <w:rFonts w:ascii="Times New Roman" w:hAnsi="Times New Roman"/>
                <w:sz w:val="24"/>
                <w:szCs w:val="24"/>
              </w:rPr>
            </w:pPr>
            <w:r w:rsidRPr="00E8124B">
              <w:rPr>
                <w:rFonts w:ascii="Times New Roman" w:hAnsi="Times New Roman"/>
                <w:sz w:val="24"/>
                <w:szCs w:val="24"/>
              </w:rPr>
              <w:t>Муниципальное  автономное дошкольное образовательное учреждение детский сад комбинированного вида № 3 «</w:t>
            </w:r>
            <w:proofErr w:type="spellStart"/>
            <w:r w:rsidRPr="00E8124B">
              <w:rPr>
                <w:rFonts w:ascii="Times New Roman" w:hAnsi="Times New Roman"/>
                <w:sz w:val="24"/>
                <w:szCs w:val="24"/>
              </w:rPr>
              <w:t>Аленушка</w:t>
            </w:r>
            <w:proofErr w:type="spellEnd"/>
            <w:r w:rsidRPr="00E8124B">
              <w:rPr>
                <w:rFonts w:ascii="Times New Roman" w:hAnsi="Times New Roman"/>
                <w:sz w:val="24"/>
                <w:szCs w:val="24"/>
              </w:rPr>
              <w:t>» р.п</w:t>
            </w:r>
            <w:proofErr w:type="gramStart"/>
            <w:r w:rsidRPr="00E8124B">
              <w:rPr>
                <w:rFonts w:ascii="Times New Roman" w:hAnsi="Times New Roman"/>
                <w:sz w:val="24"/>
                <w:szCs w:val="24"/>
              </w:rPr>
              <w:t>.П</w:t>
            </w:r>
            <w:proofErr w:type="gramEnd"/>
            <w:r w:rsidRPr="00E8124B">
              <w:rPr>
                <w:rFonts w:ascii="Times New Roman" w:hAnsi="Times New Roman"/>
                <w:sz w:val="24"/>
                <w:szCs w:val="24"/>
              </w:rPr>
              <w:t xml:space="preserve">риютово муниципального района </w:t>
            </w:r>
            <w:proofErr w:type="spellStart"/>
            <w:r w:rsidRPr="00E8124B">
              <w:rPr>
                <w:rFonts w:ascii="Times New Roman" w:hAnsi="Times New Roman"/>
                <w:sz w:val="24"/>
                <w:szCs w:val="24"/>
              </w:rPr>
              <w:t>Белебеевский</w:t>
            </w:r>
            <w:proofErr w:type="spellEnd"/>
            <w:r w:rsidRPr="00E8124B">
              <w:rPr>
                <w:rFonts w:ascii="Times New Roman" w:hAnsi="Times New Roman"/>
                <w:sz w:val="24"/>
                <w:szCs w:val="24"/>
              </w:rPr>
              <w:t xml:space="preserve"> район Республики Башкортостан</w:t>
            </w:r>
          </w:p>
        </w:tc>
      </w:tr>
      <w:tr w:rsidR="008A4DA9" w:rsidRPr="00E8124B" w:rsidTr="009F08E3">
        <w:trPr>
          <w:trHeight w:val="433"/>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Руководитель</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rPr>
            </w:pPr>
            <w:r w:rsidRPr="00E8124B">
              <w:rPr>
                <w:rFonts w:ascii="Times New Roman" w:hAnsi="Times New Roman"/>
                <w:sz w:val="24"/>
                <w:szCs w:val="24"/>
              </w:rPr>
              <w:t>Кузьмина Любовь Петровна</w:t>
            </w:r>
          </w:p>
        </w:tc>
      </w:tr>
      <w:tr w:rsidR="008A4DA9" w:rsidRPr="00E8124B" w:rsidTr="009F08E3">
        <w:trPr>
          <w:trHeight w:val="849"/>
        </w:trPr>
        <w:tc>
          <w:tcPr>
            <w:tcW w:w="1592" w:type="pct"/>
            <w:vMerge w:val="restart"/>
            <w:tcBorders>
              <w:top w:val="single" w:sz="4" w:space="0" w:color="auto"/>
              <w:left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Адрес организации</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shd w:val="clear" w:color="auto" w:fill="FFFFFF"/>
              </w:rPr>
            </w:pPr>
            <w:r w:rsidRPr="00E8124B">
              <w:rPr>
                <w:rFonts w:ascii="Times New Roman" w:hAnsi="Times New Roman"/>
                <w:sz w:val="24"/>
                <w:szCs w:val="24"/>
                <w:shd w:val="clear" w:color="auto" w:fill="FFFFFF"/>
              </w:rPr>
              <w:t xml:space="preserve">452019, Республика Башкортостан, </w:t>
            </w:r>
            <w:proofErr w:type="spellStart"/>
            <w:r w:rsidRPr="00E8124B">
              <w:rPr>
                <w:rFonts w:ascii="Times New Roman" w:hAnsi="Times New Roman"/>
                <w:sz w:val="24"/>
                <w:szCs w:val="24"/>
                <w:shd w:val="clear" w:color="auto" w:fill="FFFFFF"/>
              </w:rPr>
              <w:t>Белебеевский</w:t>
            </w:r>
            <w:proofErr w:type="spellEnd"/>
            <w:r w:rsidRPr="00E8124B">
              <w:rPr>
                <w:rFonts w:ascii="Times New Roman" w:hAnsi="Times New Roman"/>
                <w:sz w:val="24"/>
                <w:szCs w:val="24"/>
                <w:shd w:val="clear" w:color="auto" w:fill="FFFFFF"/>
              </w:rPr>
              <w:t xml:space="preserve"> район, р.п. Приютово, </w:t>
            </w:r>
          </w:p>
        </w:tc>
      </w:tr>
      <w:tr w:rsidR="008A4DA9" w:rsidRPr="00E8124B" w:rsidTr="009F08E3">
        <w:trPr>
          <w:trHeight w:val="320"/>
        </w:trPr>
        <w:tc>
          <w:tcPr>
            <w:tcW w:w="1592" w:type="pct"/>
            <w:vMerge/>
            <w:tcBorders>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p>
        </w:tc>
        <w:tc>
          <w:tcPr>
            <w:tcW w:w="1748"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shd w:val="clear" w:color="auto" w:fill="FFFFFF"/>
              </w:rPr>
            </w:pPr>
            <w:r w:rsidRPr="00E8124B">
              <w:rPr>
                <w:rFonts w:ascii="Times New Roman" w:hAnsi="Times New Roman"/>
                <w:sz w:val="24"/>
                <w:szCs w:val="24"/>
                <w:shd w:val="clear" w:color="auto" w:fill="FFFFFF"/>
              </w:rPr>
              <w:t xml:space="preserve">1 корпус: </w:t>
            </w:r>
          </w:p>
          <w:p w:rsidR="008A4DA9" w:rsidRPr="00E8124B" w:rsidRDefault="008A4DA9" w:rsidP="009F08E3">
            <w:pPr>
              <w:pStyle w:val="ab"/>
              <w:rPr>
                <w:rFonts w:ascii="Times New Roman" w:hAnsi="Times New Roman"/>
                <w:sz w:val="24"/>
                <w:szCs w:val="24"/>
                <w:shd w:val="clear" w:color="auto" w:fill="FFFFFF"/>
              </w:rPr>
            </w:pPr>
            <w:r w:rsidRPr="00E8124B">
              <w:rPr>
                <w:rFonts w:ascii="Times New Roman" w:hAnsi="Times New Roman"/>
                <w:sz w:val="24"/>
                <w:szCs w:val="24"/>
                <w:shd w:val="clear" w:color="auto" w:fill="FFFFFF"/>
              </w:rPr>
              <w:t>ул. Ленина, д.3, а</w:t>
            </w:r>
          </w:p>
        </w:tc>
        <w:tc>
          <w:tcPr>
            <w:tcW w:w="1660" w:type="pct"/>
            <w:tcBorders>
              <w:top w:val="single" w:sz="4" w:space="0" w:color="auto"/>
              <w:left w:val="single" w:sz="4" w:space="0" w:color="auto"/>
              <w:bottom w:val="single" w:sz="4" w:space="0" w:color="auto"/>
              <w:right w:val="single" w:sz="4" w:space="0" w:color="auto"/>
            </w:tcBorders>
          </w:tcPr>
          <w:p w:rsidR="008A4DA9" w:rsidRPr="00E8124B" w:rsidRDefault="008A4DA9" w:rsidP="009F08E3">
            <w:pPr>
              <w:pStyle w:val="ab"/>
              <w:rPr>
                <w:rFonts w:ascii="Times New Roman" w:hAnsi="Times New Roman"/>
                <w:sz w:val="24"/>
                <w:szCs w:val="24"/>
                <w:shd w:val="clear" w:color="auto" w:fill="FFFFFF"/>
              </w:rPr>
            </w:pPr>
            <w:r w:rsidRPr="00E8124B">
              <w:rPr>
                <w:rFonts w:ascii="Times New Roman" w:hAnsi="Times New Roman"/>
                <w:sz w:val="24"/>
                <w:szCs w:val="24"/>
                <w:shd w:val="clear" w:color="auto" w:fill="FFFFFF"/>
              </w:rPr>
              <w:t>2 корпус:</w:t>
            </w:r>
          </w:p>
          <w:p w:rsidR="008A4DA9" w:rsidRPr="00E8124B" w:rsidRDefault="008A4DA9" w:rsidP="009F08E3">
            <w:pPr>
              <w:pStyle w:val="ab"/>
              <w:rPr>
                <w:rFonts w:ascii="Times New Roman" w:hAnsi="Times New Roman"/>
                <w:sz w:val="24"/>
                <w:szCs w:val="24"/>
                <w:shd w:val="clear" w:color="auto" w:fill="FFFFFF"/>
              </w:rPr>
            </w:pPr>
            <w:r w:rsidRPr="00E8124B">
              <w:rPr>
                <w:rFonts w:ascii="Times New Roman" w:hAnsi="Times New Roman"/>
                <w:sz w:val="24"/>
                <w:szCs w:val="24"/>
                <w:shd w:val="clear" w:color="auto" w:fill="FFFFFF"/>
              </w:rPr>
              <w:t>ул. Первомайская, д.16</w:t>
            </w:r>
          </w:p>
        </w:tc>
      </w:tr>
      <w:tr w:rsidR="008A4DA9" w:rsidRPr="00E8124B" w:rsidTr="009F08E3">
        <w:trPr>
          <w:trHeight w:val="330"/>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Телефон, факс</w:t>
            </w:r>
          </w:p>
        </w:tc>
        <w:tc>
          <w:tcPr>
            <w:tcW w:w="1748"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rPr>
            </w:pPr>
            <w:r w:rsidRPr="00E8124B">
              <w:rPr>
                <w:rFonts w:ascii="Times New Roman" w:hAnsi="Times New Roman"/>
                <w:sz w:val="24"/>
                <w:szCs w:val="24"/>
              </w:rPr>
              <w:t xml:space="preserve">1 корпус: +7(34786)71500, </w:t>
            </w:r>
          </w:p>
        </w:tc>
        <w:tc>
          <w:tcPr>
            <w:tcW w:w="1660" w:type="pct"/>
            <w:tcBorders>
              <w:top w:val="single" w:sz="4" w:space="0" w:color="auto"/>
              <w:left w:val="single" w:sz="4" w:space="0" w:color="auto"/>
              <w:bottom w:val="single" w:sz="4" w:space="0" w:color="auto"/>
              <w:right w:val="single" w:sz="4" w:space="0" w:color="auto"/>
            </w:tcBorders>
          </w:tcPr>
          <w:p w:rsidR="008A4DA9" w:rsidRPr="00E8124B" w:rsidRDefault="008A4DA9" w:rsidP="009F08E3">
            <w:pPr>
              <w:pStyle w:val="ab"/>
              <w:rPr>
                <w:rFonts w:ascii="Times New Roman" w:hAnsi="Times New Roman"/>
                <w:sz w:val="24"/>
                <w:szCs w:val="24"/>
              </w:rPr>
            </w:pPr>
            <w:r w:rsidRPr="00E8124B">
              <w:rPr>
                <w:rFonts w:ascii="Times New Roman" w:hAnsi="Times New Roman"/>
                <w:sz w:val="24"/>
                <w:szCs w:val="24"/>
              </w:rPr>
              <w:t>2 корпус:+7(34786)71861</w:t>
            </w:r>
          </w:p>
        </w:tc>
      </w:tr>
      <w:tr w:rsidR="008A4DA9" w:rsidRPr="00E8124B" w:rsidTr="009F08E3">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Адрес электронной почты</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lang w:val="en-US"/>
              </w:rPr>
            </w:pPr>
            <w:proofErr w:type="spellStart"/>
            <w:r w:rsidRPr="00E8124B">
              <w:rPr>
                <w:rFonts w:ascii="Times New Roman" w:hAnsi="Times New Roman"/>
                <w:sz w:val="24"/>
                <w:szCs w:val="24"/>
                <w:lang w:val="en-US"/>
              </w:rPr>
              <w:t>kuzmina</w:t>
            </w:r>
            <w:proofErr w:type="spellEnd"/>
            <w:r w:rsidRPr="00E8124B">
              <w:rPr>
                <w:rFonts w:ascii="Times New Roman" w:hAnsi="Times New Roman"/>
                <w:sz w:val="24"/>
                <w:szCs w:val="24"/>
              </w:rPr>
              <w:t>.</w:t>
            </w:r>
            <w:r w:rsidRPr="00E8124B">
              <w:rPr>
                <w:rFonts w:ascii="Times New Roman" w:hAnsi="Times New Roman"/>
                <w:sz w:val="24"/>
                <w:szCs w:val="24"/>
                <w:lang w:val="en-US"/>
              </w:rPr>
              <w:t>dc3@inbox.ru</w:t>
            </w:r>
          </w:p>
        </w:tc>
      </w:tr>
      <w:tr w:rsidR="008A4DA9" w:rsidRPr="00E8124B" w:rsidTr="009F08E3">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Учредитель</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jc w:val="both"/>
              <w:rPr>
                <w:rFonts w:ascii="Times New Roman" w:hAnsi="Times New Roman"/>
                <w:sz w:val="24"/>
                <w:szCs w:val="24"/>
              </w:rPr>
            </w:pPr>
            <w:r w:rsidRPr="00E8124B">
              <w:rPr>
                <w:rFonts w:ascii="Times New Roman" w:hAnsi="Times New Roman"/>
                <w:sz w:val="24"/>
                <w:szCs w:val="24"/>
              </w:rPr>
              <w:t xml:space="preserve">МКУ Управление образования муниципального района </w:t>
            </w:r>
            <w:proofErr w:type="spellStart"/>
            <w:r w:rsidRPr="00E8124B">
              <w:rPr>
                <w:rFonts w:ascii="Times New Roman" w:hAnsi="Times New Roman"/>
                <w:sz w:val="24"/>
                <w:szCs w:val="24"/>
              </w:rPr>
              <w:t>Белебевский</w:t>
            </w:r>
            <w:proofErr w:type="spellEnd"/>
            <w:r w:rsidRPr="00E8124B">
              <w:rPr>
                <w:rFonts w:ascii="Times New Roman" w:hAnsi="Times New Roman"/>
                <w:sz w:val="24"/>
                <w:szCs w:val="24"/>
              </w:rPr>
              <w:t xml:space="preserve"> район Республики Башкортостан</w:t>
            </w:r>
          </w:p>
        </w:tc>
      </w:tr>
      <w:tr w:rsidR="008A4DA9" w:rsidRPr="00E8124B" w:rsidTr="009F08E3">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Дата создания</w:t>
            </w:r>
          </w:p>
        </w:tc>
        <w:tc>
          <w:tcPr>
            <w:tcW w:w="1748"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rPr>
            </w:pPr>
            <w:r w:rsidRPr="00E8124B">
              <w:rPr>
                <w:rFonts w:ascii="Times New Roman" w:hAnsi="Times New Roman"/>
                <w:sz w:val="24"/>
                <w:szCs w:val="24"/>
              </w:rPr>
              <w:t>1961 г.</w:t>
            </w:r>
          </w:p>
        </w:tc>
        <w:tc>
          <w:tcPr>
            <w:tcW w:w="1660" w:type="pct"/>
            <w:tcBorders>
              <w:top w:val="single" w:sz="4" w:space="0" w:color="auto"/>
              <w:left w:val="single" w:sz="4" w:space="0" w:color="auto"/>
              <w:bottom w:val="single" w:sz="4" w:space="0" w:color="auto"/>
              <w:right w:val="single" w:sz="4" w:space="0" w:color="auto"/>
            </w:tcBorders>
          </w:tcPr>
          <w:p w:rsidR="008A4DA9" w:rsidRPr="00E8124B" w:rsidRDefault="008A4DA9" w:rsidP="009F08E3">
            <w:pPr>
              <w:pStyle w:val="ab"/>
              <w:rPr>
                <w:rFonts w:ascii="Times New Roman" w:hAnsi="Times New Roman"/>
                <w:color w:val="000000"/>
                <w:sz w:val="24"/>
                <w:szCs w:val="24"/>
              </w:rPr>
            </w:pPr>
            <w:r w:rsidRPr="00E8124B">
              <w:rPr>
                <w:rFonts w:ascii="Times New Roman" w:hAnsi="Times New Roman"/>
                <w:color w:val="000000"/>
                <w:sz w:val="24"/>
                <w:szCs w:val="24"/>
              </w:rPr>
              <w:t>1968 г.</w:t>
            </w:r>
          </w:p>
        </w:tc>
      </w:tr>
      <w:tr w:rsidR="008A4DA9" w:rsidRPr="00E8124B" w:rsidTr="009F08E3">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r w:rsidRPr="00E8124B">
              <w:rPr>
                <w:rFonts w:ascii="Times New Roman" w:hAnsi="Times New Roman" w:cs="Times New Roman"/>
                <w:sz w:val="24"/>
                <w:szCs w:val="24"/>
              </w:rPr>
              <w:t>Лицензия</w:t>
            </w: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rPr>
            </w:pPr>
            <w:r w:rsidRPr="00E8124B">
              <w:rPr>
                <w:rFonts w:ascii="Times New Roman" w:hAnsi="Times New Roman"/>
                <w:sz w:val="24"/>
                <w:szCs w:val="24"/>
              </w:rPr>
              <w:t>от 21.11.2011 №1075, серия 02 № 0003783, бессрочно</w:t>
            </w:r>
          </w:p>
        </w:tc>
      </w:tr>
      <w:tr w:rsidR="008A4DA9" w:rsidRPr="00E8124B" w:rsidTr="009F08E3">
        <w:trPr>
          <w:trHeight w:val="286"/>
        </w:trPr>
        <w:tc>
          <w:tcPr>
            <w:tcW w:w="1592" w:type="pct"/>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spacing w:after="0" w:line="240" w:lineRule="auto"/>
              <w:rPr>
                <w:rFonts w:ascii="Times New Roman" w:hAnsi="Times New Roman" w:cs="Times New Roman"/>
                <w:sz w:val="24"/>
                <w:szCs w:val="24"/>
              </w:rPr>
            </w:pPr>
          </w:p>
        </w:tc>
        <w:tc>
          <w:tcPr>
            <w:tcW w:w="3408" w:type="pct"/>
            <w:gridSpan w:val="2"/>
            <w:tcBorders>
              <w:top w:val="single" w:sz="4" w:space="0" w:color="auto"/>
              <w:left w:val="single" w:sz="4" w:space="0" w:color="auto"/>
              <w:bottom w:val="single" w:sz="4" w:space="0" w:color="auto"/>
              <w:right w:val="single" w:sz="4" w:space="0" w:color="auto"/>
            </w:tcBorders>
            <w:vAlign w:val="center"/>
            <w:hideMark/>
          </w:tcPr>
          <w:p w:rsidR="008A4DA9" w:rsidRPr="00E8124B" w:rsidRDefault="008A4DA9" w:rsidP="009F08E3">
            <w:pPr>
              <w:pStyle w:val="ab"/>
              <w:rPr>
                <w:rFonts w:ascii="Times New Roman" w:hAnsi="Times New Roman"/>
                <w:sz w:val="24"/>
                <w:szCs w:val="24"/>
              </w:rPr>
            </w:pPr>
          </w:p>
        </w:tc>
      </w:tr>
    </w:tbl>
    <w:p w:rsidR="008A4DA9" w:rsidRPr="00B03451" w:rsidRDefault="008A4DA9" w:rsidP="008A4DA9">
      <w:pPr>
        <w:pStyle w:val="a8"/>
        <w:spacing w:before="0" w:beforeAutospacing="0" w:after="0" w:afterAutospacing="0"/>
        <w:jc w:val="both"/>
        <w:rPr>
          <w:color w:val="000000"/>
          <w:sz w:val="28"/>
          <w:szCs w:val="28"/>
        </w:rPr>
      </w:pPr>
      <w:r w:rsidRPr="00B03451">
        <w:rPr>
          <w:color w:val="000000"/>
          <w:sz w:val="28"/>
          <w:szCs w:val="28"/>
        </w:rPr>
        <w:t>Дошкольн</w:t>
      </w:r>
      <w:r>
        <w:rPr>
          <w:color w:val="000000"/>
          <w:sz w:val="28"/>
          <w:szCs w:val="28"/>
        </w:rPr>
        <w:t xml:space="preserve">ое учреждение функционирует с 7.30 </w:t>
      </w:r>
      <w:r w:rsidRPr="00B03451">
        <w:rPr>
          <w:color w:val="000000"/>
          <w:sz w:val="28"/>
          <w:szCs w:val="28"/>
        </w:rPr>
        <w:t>до 19</w:t>
      </w:r>
      <w:r>
        <w:rPr>
          <w:color w:val="000000"/>
          <w:sz w:val="28"/>
          <w:szCs w:val="28"/>
        </w:rPr>
        <w:t>.30</w:t>
      </w:r>
      <w:r w:rsidRPr="00B03451">
        <w:rPr>
          <w:color w:val="000000"/>
          <w:sz w:val="28"/>
          <w:szCs w:val="28"/>
        </w:rPr>
        <w:t xml:space="preserve"> (12- часовое пребывание детей в</w:t>
      </w:r>
      <w:r>
        <w:rPr>
          <w:color w:val="000000"/>
          <w:sz w:val="28"/>
          <w:szCs w:val="28"/>
        </w:rPr>
        <w:t xml:space="preserve"> </w:t>
      </w:r>
      <w:r w:rsidRPr="00B03451">
        <w:rPr>
          <w:color w:val="000000"/>
          <w:sz w:val="28"/>
          <w:szCs w:val="28"/>
        </w:rPr>
        <w:t>группе), в режиме 5- дневной рабочей недели.</w:t>
      </w:r>
    </w:p>
    <w:p w:rsidR="008A4DA9" w:rsidRPr="00B03451" w:rsidRDefault="008A4DA9" w:rsidP="008A4DA9">
      <w:pPr>
        <w:pStyle w:val="a8"/>
        <w:spacing w:before="0" w:beforeAutospacing="0" w:after="0" w:afterAutospacing="0"/>
        <w:jc w:val="both"/>
        <w:rPr>
          <w:color w:val="000000"/>
          <w:sz w:val="28"/>
          <w:szCs w:val="28"/>
        </w:rPr>
      </w:pPr>
      <w:r>
        <w:rPr>
          <w:color w:val="000000"/>
          <w:sz w:val="28"/>
          <w:szCs w:val="28"/>
        </w:rPr>
        <w:t xml:space="preserve">Численность персонала ДОУ </w:t>
      </w:r>
      <w:r w:rsidRPr="00B03451">
        <w:rPr>
          <w:color w:val="000000"/>
          <w:sz w:val="28"/>
          <w:szCs w:val="28"/>
        </w:rPr>
        <w:t xml:space="preserve"> </w:t>
      </w:r>
      <w:r>
        <w:rPr>
          <w:color w:val="000000"/>
          <w:sz w:val="28"/>
          <w:szCs w:val="28"/>
        </w:rPr>
        <w:t xml:space="preserve">- </w:t>
      </w:r>
      <w:r w:rsidR="00E745E4">
        <w:rPr>
          <w:sz w:val="28"/>
          <w:szCs w:val="28"/>
        </w:rPr>
        <w:t>48</w:t>
      </w:r>
      <w:r>
        <w:rPr>
          <w:color w:val="000000"/>
          <w:sz w:val="28"/>
          <w:szCs w:val="28"/>
        </w:rPr>
        <w:t xml:space="preserve"> </w:t>
      </w:r>
      <w:r w:rsidRPr="00B03451">
        <w:rPr>
          <w:color w:val="000000"/>
          <w:sz w:val="28"/>
          <w:szCs w:val="28"/>
        </w:rPr>
        <w:t>человек</w:t>
      </w:r>
      <w:r w:rsidR="00E745E4">
        <w:rPr>
          <w:color w:val="000000"/>
          <w:sz w:val="28"/>
          <w:szCs w:val="28"/>
        </w:rPr>
        <w:t xml:space="preserve"> (в том числе в декретном отпуске)</w:t>
      </w:r>
      <w:r w:rsidRPr="00B03451">
        <w:rPr>
          <w:color w:val="000000"/>
          <w:sz w:val="28"/>
          <w:szCs w:val="28"/>
        </w:rPr>
        <w:t xml:space="preserve">, их </w:t>
      </w:r>
      <w:r w:rsidR="009F08E3">
        <w:rPr>
          <w:color w:val="000000"/>
          <w:sz w:val="28"/>
          <w:szCs w:val="28"/>
        </w:rPr>
        <w:t>них педагогический персонал – 2</w:t>
      </w:r>
      <w:r w:rsidR="008C2300">
        <w:rPr>
          <w:color w:val="000000"/>
          <w:sz w:val="28"/>
          <w:szCs w:val="28"/>
        </w:rPr>
        <w:t>4</w:t>
      </w:r>
      <w:r w:rsidR="00634A20">
        <w:rPr>
          <w:color w:val="000000"/>
          <w:sz w:val="28"/>
          <w:szCs w:val="28"/>
        </w:rPr>
        <w:t xml:space="preserve"> человек</w:t>
      </w:r>
      <w:r w:rsidR="008C2300">
        <w:rPr>
          <w:color w:val="000000"/>
          <w:sz w:val="28"/>
          <w:szCs w:val="28"/>
        </w:rPr>
        <w:t>а</w:t>
      </w:r>
      <w:r w:rsidRPr="00B03451">
        <w:rPr>
          <w:color w:val="000000"/>
          <w:sz w:val="28"/>
          <w:szCs w:val="28"/>
        </w:rPr>
        <w:t>.</w:t>
      </w:r>
    </w:p>
    <w:p w:rsidR="008A4DA9" w:rsidRPr="00B03451" w:rsidRDefault="008A4DA9" w:rsidP="008A4DA9">
      <w:pPr>
        <w:pStyle w:val="a8"/>
        <w:spacing w:before="0" w:beforeAutospacing="0" w:after="0" w:afterAutospacing="0"/>
        <w:jc w:val="both"/>
        <w:rPr>
          <w:color w:val="000000"/>
          <w:sz w:val="28"/>
          <w:szCs w:val="28"/>
        </w:rPr>
      </w:pPr>
      <w:r w:rsidRPr="00B03451">
        <w:rPr>
          <w:color w:val="000000"/>
          <w:sz w:val="28"/>
          <w:szCs w:val="28"/>
        </w:rPr>
        <w:t xml:space="preserve">В дошкольное образовательное учреждение </w:t>
      </w:r>
      <w:r>
        <w:rPr>
          <w:color w:val="000000"/>
          <w:sz w:val="28"/>
          <w:szCs w:val="28"/>
        </w:rPr>
        <w:t>принимаются дети в возрасте от 1,5</w:t>
      </w:r>
      <w:r w:rsidRPr="00B03451">
        <w:rPr>
          <w:color w:val="000000"/>
          <w:sz w:val="28"/>
          <w:szCs w:val="28"/>
        </w:rPr>
        <w:t xml:space="preserve"> до 7 лет.</w:t>
      </w:r>
    </w:p>
    <w:p w:rsidR="008A4DA9" w:rsidRDefault="008A4DA9" w:rsidP="008A4DA9">
      <w:pPr>
        <w:pStyle w:val="a8"/>
        <w:spacing w:before="0" w:beforeAutospacing="0" w:after="0" w:afterAutospacing="0"/>
        <w:jc w:val="both"/>
        <w:rPr>
          <w:color w:val="000000"/>
          <w:sz w:val="28"/>
          <w:szCs w:val="28"/>
        </w:rPr>
      </w:pPr>
      <w:r w:rsidRPr="00B03451">
        <w:rPr>
          <w:color w:val="000000"/>
          <w:sz w:val="28"/>
          <w:szCs w:val="28"/>
        </w:rPr>
        <w:t xml:space="preserve">В </w:t>
      </w:r>
      <w:r w:rsidR="005F4BCE">
        <w:rPr>
          <w:color w:val="000000"/>
          <w:sz w:val="28"/>
          <w:szCs w:val="28"/>
        </w:rPr>
        <w:t xml:space="preserve">ДОУ функционируют 10 </w:t>
      </w:r>
      <w:r w:rsidRPr="00B03451">
        <w:rPr>
          <w:color w:val="000000"/>
          <w:sz w:val="28"/>
          <w:szCs w:val="28"/>
        </w:rPr>
        <w:t>групп, которы</w:t>
      </w:r>
      <w:r>
        <w:rPr>
          <w:color w:val="000000"/>
          <w:sz w:val="28"/>
          <w:szCs w:val="28"/>
        </w:rPr>
        <w:t xml:space="preserve">е посещают </w:t>
      </w:r>
      <w:r w:rsidRPr="00774683">
        <w:rPr>
          <w:sz w:val="28"/>
          <w:szCs w:val="28"/>
        </w:rPr>
        <w:t>2</w:t>
      </w:r>
      <w:r w:rsidR="00774683" w:rsidRPr="00774683">
        <w:rPr>
          <w:sz w:val="28"/>
          <w:szCs w:val="28"/>
        </w:rPr>
        <w:t>1</w:t>
      </w:r>
      <w:r w:rsidR="00134D15" w:rsidRPr="00774683">
        <w:rPr>
          <w:sz w:val="28"/>
          <w:szCs w:val="28"/>
        </w:rPr>
        <w:t>6</w:t>
      </w:r>
      <w:r w:rsidR="00634A20">
        <w:rPr>
          <w:color w:val="000000"/>
          <w:sz w:val="28"/>
          <w:szCs w:val="28"/>
        </w:rPr>
        <w:t xml:space="preserve"> детей</w:t>
      </w:r>
      <w:r>
        <w:rPr>
          <w:color w:val="000000"/>
          <w:sz w:val="28"/>
          <w:szCs w:val="28"/>
        </w:rPr>
        <w:t xml:space="preserve"> </w:t>
      </w:r>
      <w:r w:rsidRPr="00B03451">
        <w:rPr>
          <w:color w:val="000000"/>
          <w:sz w:val="28"/>
          <w:szCs w:val="28"/>
        </w:rPr>
        <w:t>в возрасте от двух до семи</w:t>
      </w:r>
      <w:r>
        <w:rPr>
          <w:color w:val="000000"/>
          <w:sz w:val="28"/>
          <w:szCs w:val="28"/>
        </w:rPr>
        <w:t xml:space="preserve"> </w:t>
      </w:r>
      <w:r w:rsidRPr="00B03451">
        <w:rPr>
          <w:color w:val="000000"/>
          <w:sz w:val="28"/>
          <w:szCs w:val="28"/>
        </w:rPr>
        <w:t>лет:</w:t>
      </w:r>
    </w:p>
    <w:tbl>
      <w:tblPr>
        <w:tblStyle w:val="a3"/>
        <w:tblW w:w="0" w:type="auto"/>
        <w:tblLook w:val="04A0"/>
      </w:tblPr>
      <w:tblGrid>
        <w:gridCol w:w="5778"/>
        <w:gridCol w:w="1843"/>
        <w:gridCol w:w="1701"/>
      </w:tblGrid>
      <w:tr w:rsidR="008A4DA9" w:rsidRPr="00B03451" w:rsidTr="009F08E3">
        <w:tc>
          <w:tcPr>
            <w:tcW w:w="5778" w:type="dxa"/>
          </w:tcPr>
          <w:p w:rsidR="008A4DA9" w:rsidRPr="00C64890" w:rsidRDefault="008A4DA9" w:rsidP="009F08E3">
            <w:pPr>
              <w:pStyle w:val="a8"/>
              <w:spacing w:before="0" w:beforeAutospacing="0" w:after="0" w:afterAutospacing="0"/>
              <w:jc w:val="center"/>
              <w:rPr>
                <w:b/>
                <w:color w:val="000000"/>
              </w:rPr>
            </w:pPr>
            <w:r w:rsidRPr="00C64890">
              <w:rPr>
                <w:b/>
                <w:color w:val="000000"/>
              </w:rPr>
              <w:t>Направленность групп</w:t>
            </w:r>
          </w:p>
        </w:tc>
        <w:tc>
          <w:tcPr>
            <w:tcW w:w="1843" w:type="dxa"/>
          </w:tcPr>
          <w:p w:rsidR="008A4DA9" w:rsidRPr="00C64890" w:rsidRDefault="008A4DA9" w:rsidP="009F08E3">
            <w:pPr>
              <w:pStyle w:val="a8"/>
              <w:spacing w:before="0" w:beforeAutospacing="0" w:after="0" w:afterAutospacing="0"/>
              <w:jc w:val="center"/>
              <w:rPr>
                <w:b/>
                <w:color w:val="000000"/>
              </w:rPr>
            </w:pPr>
            <w:r w:rsidRPr="00C64890">
              <w:rPr>
                <w:b/>
                <w:color w:val="000000"/>
              </w:rPr>
              <w:t>Возрастной ценз</w:t>
            </w:r>
          </w:p>
        </w:tc>
        <w:tc>
          <w:tcPr>
            <w:tcW w:w="1701" w:type="dxa"/>
          </w:tcPr>
          <w:p w:rsidR="008A4DA9" w:rsidRPr="00C64890" w:rsidRDefault="008A4DA9" w:rsidP="009F08E3">
            <w:pPr>
              <w:pStyle w:val="a8"/>
              <w:spacing w:before="0" w:beforeAutospacing="0" w:after="0" w:afterAutospacing="0"/>
              <w:jc w:val="center"/>
              <w:rPr>
                <w:b/>
                <w:color w:val="000000"/>
              </w:rPr>
            </w:pPr>
            <w:r w:rsidRPr="00C64890">
              <w:rPr>
                <w:b/>
                <w:color w:val="000000"/>
              </w:rPr>
              <w:t>Количество групп</w:t>
            </w:r>
          </w:p>
        </w:tc>
      </w:tr>
      <w:tr w:rsidR="008A4DA9" w:rsidRPr="00B03451" w:rsidTr="009F08E3">
        <w:tc>
          <w:tcPr>
            <w:tcW w:w="5778" w:type="dxa"/>
            <w:vMerge w:val="restart"/>
          </w:tcPr>
          <w:p w:rsidR="008A4DA9" w:rsidRPr="00B03451" w:rsidRDefault="008A4DA9" w:rsidP="009F08E3">
            <w:pPr>
              <w:pStyle w:val="a8"/>
              <w:spacing w:before="0" w:beforeAutospacing="0" w:after="0" w:afterAutospacing="0"/>
              <w:jc w:val="both"/>
              <w:rPr>
                <w:color w:val="000000"/>
              </w:rPr>
            </w:pPr>
            <w:r w:rsidRPr="00B03451">
              <w:rPr>
                <w:color w:val="000000"/>
              </w:rPr>
              <w:t>общеразвивающая</w:t>
            </w:r>
          </w:p>
        </w:tc>
        <w:tc>
          <w:tcPr>
            <w:tcW w:w="1843" w:type="dxa"/>
          </w:tcPr>
          <w:p w:rsidR="008A4DA9" w:rsidRPr="00B03451" w:rsidRDefault="008A4DA9" w:rsidP="009F08E3">
            <w:pPr>
              <w:pStyle w:val="a8"/>
              <w:spacing w:before="0" w:beforeAutospacing="0" w:after="0" w:afterAutospacing="0"/>
              <w:jc w:val="both"/>
              <w:rPr>
                <w:color w:val="000000"/>
              </w:rPr>
            </w:pPr>
            <w:r w:rsidRPr="00B03451">
              <w:rPr>
                <w:color w:val="000000"/>
              </w:rPr>
              <w:t>с 1,5 до 3 лет</w:t>
            </w:r>
          </w:p>
        </w:tc>
        <w:tc>
          <w:tcPr>
            <w:tcW w:w="1701" w:type="dxa"/>
          </w:tcPr>
          <w:p w:rsidR="008A4DA9" w:rsidRPr="00B03451" w:rsidRDefault="008A4DA9" w:rsidP="009F08E3">
            <w:pPr>
              <w:pStyle w:val="a8"/>
              <w:spacing w:before="0" w:beforeAutospacing="0" w:after="0" w:afterAutospacing="0"/>
              <w:jc w:val="both"/>
              <w:rPr>
                <w:color w:val="000000"/>
              </w:rPr>
            </w:pPr>
            <w:r w:rsidRPr="00B03451">
              <w:rPr>
                <w:color w:val="000000"/>
              </w:rPr>
              <w:t>2</w:t>
            </w:r>
          </w:p>
        </w:tc>
      </w:tr>
      <w:tr w:rsidR="008A4DA9" w:rsidRPr="00B03451" w:rsidTr="009F08E3">
        <w:tc>
          <w:tcPr>
            <w:tcW w:w="5778" w:type="dxa"/>
            <w:vMerge/>
          </w:tcPr>
          <w:p w:rsidR="008A4DA9" w:rsidRPr="00B03451" w:rsidRDefault="008A4DA9" w:rsidP="009F08E3">
            <w:pPr>
              <w:pStyle w:val="a8"/>
              <w:spacing w:before="0" w:beforeAutospacing="0" w:after="0" w:afterAutospacing="0"/>
              <w:jc w:val="both"/>
              <w:rPr>
                <w:color w:val="000000"/>
              </w:rPr>
            </w:pPr>
          </w:p>
        </w:tc>
        <w:tc>
          <w:tcPr>
            <w:tcW w:w="1843" w:type="dxa"/>
          </w:tcPr>
          <w:p w:rsidR="008A4DA9" w:rsidRPr="00B03451" w:rsidRDefault="008A4DA9" w:rsidP="009F08E3">
            <w:pPr>
              <w:pStyle w:val="a8"/>
              <w:spacing w:before="0" w:beforeAutospacing="0" w:after="0" w:afterAutospacing="0"/>
              <w:jc w:val="both"/>
              <w:rPr>
                <w:color w:val="000000"/>
              </w:rPr>
            </w:pPr>
            <w:r w:rsidRPr="00B03451">
              <w:rPr>
                <w:color w:val="000000"/>
              </w:rPr>
              <w:t>с 3 до 4 лет</w:t>
            </w:r>
          </w:p>
        </w:tc>
        <w:tc>
          <w:tcPr>
            <w:tcW w:w="1701" w:type="dxa"/>
          </w:tcPr>
          <w:p w:rsidR="008A4DA9" w:rsidRPr="00B03451" w:rsidRDefault="008A4DA9" w:rsidP="009F08E3">
            <w:pPr>
              <w:pStyle w:val="a8"/>
              <w:spacing w:before="0" w:beforeAutospacing="0" w:after="0" w:afterAutospacing="0"/>
              <w:jc w:val="both"/>
              <w:rPr>
                <w:color w:val="000000"/>
              </w:rPr>
            </w:pPr>
            <w:r w:rsidRPr="00B03451">
              <w:rPr>
                <w:color w:val="000000"/>
              </w:rPr>
              <w:t>2</w:t>
            </w:r>
          </w:p>
        </w:tc>
      </w:tr>
      <w:tr w:rsidR="008A4DA9" w:rsidRPr="00B03451" w:rsidTr="009F08E3">
        <w:tc>
          <w:tcPr>
            <w:tcW w:w="5778" w:type="dxa"/>
            <w:vMerge/>
          </w:tcPr>
          <w:p w:rsidR="008A4DA9" w:rsidRPr="00B03451" w:rsidRDefault="008A4DA9" w:rsidP="009F08E3">
            <w:pPr>
              <w:pStyle w:val="a8"/>
              <w:spacing w:before="0" w:beforeAutospacing="0" w:after="0" w:afterAutospacing="0"/>
              <w:jc w:val="both"/>
              <w:rPr>
                <w:color w:val="000000"/>
              </w:rPr>
            </w:pPr>
          </w:p>
        </w:tc>
        <w:tc>
          <w:tcPr>
            <w:tcW w:w="1843" w:type="dxa"/>
          </w:tcPr>
          <w:p w:rsidR="008A4DA9" w:rsidRPr="00B03451" w:rsidRDefault="008A4DA9" w:rsidP="009F08E3">
            <w:pPr>
              <w:pStyle w:val="a8"/>
              <w:spacing w:before="0" w:beforeAutospacing="0" w:after="0" w:afterAutospacing="0"/>
              <w:jc w:val="both"/>
              <w:rPr>
                <w:color w:val="000000"/>
              </w:rPr>
            </w:pPr>
            <w:r w:rsidRPr="00B03451">
              <w:rPr>
                <w:color w:val="000000"/>
              </w:rPr>
              <w:t>с 4 до 5 лет</w:t>
            </w:r>
          </w:p>
        </w:tc>
        <w:tc>
          <w:tcPr>
            <w:tcW w:w="1701" w:type="dxa"/>
          </w:tcPr>
          <w:p w:rsidR="008A4DA9" w:rsidRPr="00B03451" w:rsidRDefault="008A4DA9" w:rsidP="009F08E3">
            <w:pPr>
              <w:pStyle w:val="a8"/>
              <w:spacing w:before="0" w:beforeAutospacing="0" w:after="0" w:afterAutospacing="0"/>
              <w:jc w:val="both"/>
              <w:rPr>
                <w:color w:val="000000"/>
              </w:rPr>
            </w:pPr>
            <w:r w:rsidRPr="00B03451">
              <w:rPr>
                <w:color w:val="000000"/>
              </w:rPr>
              <w:t>2</w:t>
            </w:r>
          </w:p>
        </w:tc>
      </w:tr>
      <w:tr w:rsidR="008A4DA9" w:rsidRPr="00B03451" w:rsidTr="009F08E3">
        <w:tc>
          <w:tcPr>
            <w:tcW w:w="5778" w:type="dxa"/>
            <w:vMerge w:val="restart"/>
          </w:tcPr>
          <w:p w:rsidR="008A4DA9" w:rsidRPr="00B03451" w:rsidRDefault="00134D15" w:rsidP="009F08E3">
            <w:pPr>
              <w:pStyle w:val="a8"/>
              <w:spacing w:before="0" w:beforeAutospacing="0" w:after="0" w:afterAutospacing="0"/>
              <w:jc w:val="both"/>
              <w:rPr>
                <w:color w:val="000000"/>
              </w:rPr>
            </w:pPr>
            <w:r>
              <w:rPr>
                <w:color w:val="000000"/>
              </w:rPr>
              <w:t>к</w:t>
            </w:r>
            <w:r w:rsidR="008A4DA9" w:rsidRPr="00B03451">
              <w:rPr>
                <w:color w:val="000000"/>
              </w:rPr>
              <w:t>ом</w:t>
            </w:r>
            <w:r w:rsidR="00634A20">
              <w:rPr>
                <w:color w:val="000000"/>
              </w:rPr>
              <w:t>пен</w:t>
            </w:r>
            <w:r>
              <w:rPr>
                <w:color w:val="000000"/>
              </w:rPr>
              <w:t xml:space="preserve">сирующая </w:t>
            </w:r>
          </w:p>
        </w:tc>
        <w:tc>
          <w:tcPr>
            <w:tcW w:w="1843" w:type="dxa"/>
          </w:tcPr>
          <w:p w:rsidR="008A4DA9" w:rsidRPr="00B03451" w:rsidRDefault="008A4DA9" w:rsidP="009F08E3">
            <w:pPr>
              <w:pStyle w:val="a8"/>
              <w:spacing w:before="0" w:beforeAutospacing="0" w:after="0" w:afterAutospacing="0"/>
              <w:jc w:val="both"/>
              <w:rPr>
                <w:color w:val="000000"/>
              </w:rPr>
            </w:pPr>
            <w:r w:rsidRPr="00B03451">
              <w:rPr>
                <w:color w:val="000000"/>
              </w:rPr>
              <w:t>с 5 до 6 лет</w:t>
            </w:r>
          </w:p>
        </w:tc>
        <w:tc>
          <w:tcPr>
            <w:tcW w:w="1701" w:type="dxa"/>
          </w:tcPr>
          <w:p w:rsidR="008A4DA9" w:rsidRPr="00B03451" w:rsidRDefault="008A4DA9" w:rsidP="009F08E3">
            <w:pPr>
              <w:pStyle w:val="a8"/>
              <w:spacing w:before="0" w:beforeAutospacing="0" w:after="0" w:afterAutospacing="0"/>
              <w:jc w:val="both"/>
              <w:rPr>
                <w:color w:val="000000"/>
              </w:rPr>
            </w:pPr>
            <w:r w:rsidRPr="00B03451">
              <w:rPr>
                <w:color w:val="000000"/>
              </w:rPr>
              <w:t>2</w:t>
            </w:r>
          </w:p>
        </w:tc>
      </w:tr>
      <w:tr w:rsidR="008A4DA9" w:rsidRPr="00B03451" w:rsidTr="009F08E3">
        <w:tc>
          <w:tcPr>
            <w:tcW w:w="5778" w:type="dxa"/>
            <w:vMerge/>
          </w:tcPr>
          <w:p w:rsidR="008A4DA9" w:rsidRPr="00B03451" w:rsidRDefault="008A4DA9" w:rsidP="009F08E3">
            <w:pPr>
              <w:pStyle w:val="a8"/>
              <w:spacing w:before="0" w:beforeAutospacing="0" w:after="0" w:afterAutospacing="0"/>
              <w:jc w:val="both"/>
              <w:rPr>
                <w:color w:val="000000"/>
              </w:rPr>
            </w:pPr>
          </w:p>
        </w:tc>
        <w:tc>
          <w:tcPr>
            <w:tcW w:w="1843" w:type="dxa"/>
          </w:tcPr>
          <w:p w:rsidR="008A4DA9" w:rsidRPr="00B03451" w:rsidRDefault="008A4DA9" w:rsidP="009F08E3">
            <w:pPr>
              <w:pStyle w:val="a8"/>
              <w:spacing w:before="0" w:beforeAutospacing="0" w:after="0" w:afterAutospacing="0"/>
              <w:jc w:val="both"/>
              <w:rPr>
                <w:color w:val="000000"/>
              </w:rPr>
            </w:pPr>
            <w:r w:rsidRPr="00B03451">
              <w:rPr>
                <w:color w:val="000000"/>
              </w:rPr>
              <w:t>6 до 7 лет</w:t>
            </w:r>
          </w:p>
        </w:tc>
        <w:tc>
          <w:tcPr>
            <w:tcW w:w="1701" w:type="dxa"/>
          </w:tcPr>
          <w:p w:rsidR="008A4DA9" w:rsidRPr="00B03451" w:rsidRDefault="005F4BCE" w:rsidP="009F08E3">
            <w:pPr>
              <w:pStyle w:val="a8"/>
              <w:spacing w:before="0" w:beforeAutospacing="0" w:after="0" w:afterAutospacing="0"/>
              <w:jc w:val="both"/>
              <w:rPr>
                <w:color w:val="000000"/>
              </w:rPr>
            </w:pPr>
            <w:r>
              <w:rPr>
                <w:color w:val="000000"/>
              </w:rPr>
              <w:t>2</w:t>
            </w:r>
          </w:p>
        </w:tc>
      </w:tr>
    </w:tbl>
    <w:p w:rsidR="008A4DA9" w:rsidRPr="00C64890"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64890">
        <w:rPr>
          <w:rFonts w:ascii="Times New Roman" w:eastAsia="Times New Roman" w:hAnsi="Times New Roman" w:cs="Times New Roman"/>
          <w:color w:val="000000"/>
          <w:sz w:val="28"/>
          <w:szCs w:val="28"/>
        </w:rPr>
        <w:t>Организация питания осуществляется на основе 10-дневного цикличного меню и техно</w:t>
      </w:r>
      <w:r>
        <w:rPr>
          <w:rFonts w:ascii="Times New Roman" w:eastAsia="Times New Roman" w:hAnsi="Times New Roman" w:cs="Times New Roman"/>
          <w:color w:val="000000"/>
          <w:sz w:val="28"/>
          <w:szCs w:val="28"/>
        </w:rPr>
        <w:t>логических карт.</w:t>
      </w:r>
      <w:r w:rsidRPr="00C64890">
        <w:rPr>
          <w:rFonts w:ascii="Times New Roman" w:eastAsia="Times New Roman" w:hAnsi="Times New Roman" w:cs="Times New Roman"/>
          <w:color w:val="000000"/>
          <w:sz w:val="28"/>
          <w:szCs w:val="28"/>
        </w:rPr>
        <w:t xml:space="preserve"> Для воспитанников в образовательном учреждении предус</w:t>
      </w:r>
      <w:r>
        <w:rPr>
          <w:rFonts w:ascii="Times New Roman" w:eastAsia="Times New Roman" w:hAnsi="Times New Roman" w:cs="Times New Roman"/>
          <w:color w:val="000000"/>
          <w:sz w:val="28"/>
          <w:szCs w:val="28"/>
        </w:rPr>
        <w:t>матриваться пятиразовое питание.</w:t>
      </w:r>
    </w:p>
    <w:p w:rsidR="008A4DA9" w:rsidRPr="003E54B1" w:rsidRDefault="008A4DA9" w:rsidP="008A4DA9">
      <w:pPr>
        <w:pStyle w:val="a8"/>
        <w:spacing w:before="0" w:beforeAutospacing="0" w:after="0" w:afterAutospacing="0"/>
        <w:rPr>
          <w:color w:val="000000"/>
          <w:sz w:val="28"/>
          <w:szCs w:val="28"/>
        </w:rPr>
      </w:pPr>
    </w:p>
    <w:p w:rsidR="008A4DA9" w:rsidRPr="00C72B21" w:rsidRDefault="008A4DA9" w:rsidP="008A4DA9">
      <w:pPr>
        <w:pStyle w:val="Default"/>
        <w:numPr>
          <w:ilvl w:val="0"/>
          <w:numId w:val="41"/>
        </w:numPr>
        <w:jc w:val="both"/>
        <w:rPr>
          <w:b/>
          <w:sz w:val="28"/>
          <w:szCs w:val="28"/>
        </w:rPr>
      </w:pPr>
      <w:r w:rsidRPr="00A451B5">
        <w:rPr>
          <w:b/>
          <w:sz w:val="28"/>
          <w:szCs w:val="28"/>
        </w:rPr>
        <w:t>Материально-техническ</w:t>
      </w:r>
      <w:r>
        <w:rPr>
          <w:b/>
          <w:sz w:val="28"/>
          <w:szCs w:val="28"/>
        </w:rPr>
        <w:t>ое и информационное обеспечение. Предметно - развивающая среда</w:t>
      </w:r>
    </w:p>
    <w:p w:rsidR="008A4DA9" w:rsidRDefault="008A4DA9" w:rsidP="008A4DA9">
      <w:pPr>
        <w:pStyle w:val="Default"/>
        <w:rPr>
          <w:sz w:val="28"/>
          <w:szCs w:val="28"/>
        </w:rPr>
      </w:pPr>
    </w:p>
    <w:p w:rsidR="008A4DA9" w:rsidRPr="00E8124B" w:rsidRDefault="008A4DA9" w:rsidP="008A4DA9">
      <w:pPr>
        <w:pStyle w:val="Default"/>
        <w:rPr>
          <w:sz w:val="28"/>
          <w:szCs w:val="28"/>
        </w:rPr>
      </w:pPr>
      <w:r w:rsidRPr="00E8124B">
        <w:rPr>
          <w:sz w:val="28"/>
          <w:szCs w:val="28"/>
        </w:rPr>
        <w:t xml:space="preserve">Состояние здания, территории ДОУ </w:t>
      </w:r>
    </w:p>
    <w:tbl>
      <w:tblPr>
        <w:tblStyle w:val="a3"/>
        <w:tblW w:w="5032" w:type="pct"/>
        <w:tblLayout w:type="fixed"/>
        <w:tblLook w:val="04A0"/>
      </w:tblPr>
      <w:tblGrid>
        <w:gridCol w:w="1695"/>
        <w:gridCol w:w="3898"/>
        <w:gridCol w:w="3897"/>
      </w:tblGrid>
      <w:tr w:rsidR="008A4DA9" w:rsidRPr="00E8124B" w:rsidTr="009F08E3">
        <w:trPr>
          <w:trHeight w:val="115"/>
        </w:trPr>
        <w:tc>
          <w:tcPr>
            <w:tcW w:w="5000" w:type="pct"/>
            <w:gridSpan w:val="3"/>
          </w:tcPr>
          <w:p w:rsidR="008A4DA9" w:rsidRPr="00E8124B" w:rsidRDefault="008A4DA9" w:rsidP="009F08E3">
            <w:pPr>
              <w:jc w:val="both"/>
              <w:rPr>
                <w:rFonts w:ascii="TimesNewRomanPSMT" w:hAnsi="TimesNewRomanPSMT" w:cs="Times New Roman"/>
                <w:color w:val="000000"/>
                <w:sz w:val="24"/>
                <w:szCs w:val="24"/>
              </w:rPr>
            </w:pPr>
            <w:r w:rsidRPr="00E8124B">
              <w:rPr>
                <w:rFonts w:ascii="Times New Roman" w:hAnsi="Times New Roman"/>
                <w:sz w:val="24"/>
                <w:szCs w:val="24"/>
              </w:rPr>
              <w:t>Муниципальное   автономное дошкольное образовательное учреждение детский сад комбинированного вида № 3 «</w:t>
            </w:r>
            <w:proofErr w:type="spellStart"/>
            <w:r w:rsidRPr="00E8124B">
              <w:rPr>
                <w:rFonts w:ascii="Times New Roman" w:hAnsi="Times New Roman"/>
                <w:sz w:val="24"/>
                <w:szCs w:val="24"/>
              </w:rPr>
              <w:t>Аленушка</w:t>
            </w:r>
            <w:proofErr w:type="spellEnd"/>
            <w:r w:rsidRPr="00E8124B">
              <w:rPr>
                <w:rFonts w:ascii="Times New Roman" w:hAnsi="Times New Roman"/>
                <w:sz w:val="24"/>
                <w:szCs w:val="24"/>
              </w:rPr>
              <w:t>» р.п</w:t>
            </w:r>
            <w:proofErr w:type="gramStart"/>
            <w:r w:rsidRPr="00E8124B">
              <w:rPr>
                <w:rFonts w:ascii="Times New Roman" w:hAnsi="Times New Roman"/>
                <w:sz w:val="24"/>
                <w:szCs w:val="24"/>
              </w:rPr>
              <w:t>.П</w:t>
            </w:r>
            <w:proofErr w:type="gramEnd"/>
            <w:r w:rsidRPr="00E8124B">
              <w:rPr>
                <w:rFonts w:ascii="Times New Roman" w:hAnsi="Times New Roman"/>
                <w:sz w:val="24"/>
                <w:szCs w:val="24"/>
              </w:rPr>
              <w:t xml:space="preserve">риютово муниципального района </w:t>
            </w:r>
            <w:proofErr w:type="spellStart"/>
            <w:r w:rsidRPr="00E8124B">
              <w:rPr>
                <w:rFonts w:ascii="Times New Roman" w:hAnsi="Times New Roman"/>
                <w:sz w:val="24"/>
                <w:szCs w:val="24"/>
              </w:rPr>
              <w:t>Белебеевский</w:t>
            </w:r>
            <w:proofErr w:type="spellEnd"/>
            <w:r w:rsidRPr="00E8124B">
              <w:rPr>
                <w:rFonts w:ascii="Times New Roman" w:hAnsi="Times New Roman"/>
                <w:sz w:val="24"/>
                <w:szCs w:val="24"/>
              </w:rPr>
              <w:t xml:space="preserve"> район Республики Башкортостан (далее - Детский сад) расположено в </w:t>
            </w:r>
            <w:r w:rsidRPr="00E8124B">
              <w:rPr>
                <w:rFonts w:ascii="Times New Roman" w:hAnsi="Times New Roman"/>
                <w:sz w:val="24"/>
                <w:szCs w:val="24"/>
              </w:rPr>
              <w:lastRenderedPageBreak/>
              <w:t>жилом районе, вдали от предприятий.</w:t>
            </w:r>
          </w:p>
        </w:tc>
      </w:tr>
      <w:tr w:rsidR="008A4DA9" w:rsidRPr="00E8124B" w:rsidTr="009F08E3">
        <w:trPr>
          <w:trHeight w:val="140"/>
        </w:trPr>
        <w:tc>
          <w:tcPr>
            <w:tcW w:w="893" w:type="pct"/>
          </w:tcPr>
          <w:p w:rsidR="008A4DA9" w:rsidRPr="00E8124B" w:rsidRDefault="008A4DA9" w:rsidP="009F08E3">
            <w:pPr>
              <w:jc w:val="both"/>
              <w:rPr>
                <w:rFonts w:ascii="Times New Roman" w:hAnsi="Times New Roman"/>
                <w:sz w:val="24"/>
                <w:szCs w:val="24"/>
              </w:rPr>
            </w:pPr>
            <w:r w:rsidRPr="00E8124B">
              <w:rPr>
                <w:rFonts w:ascii="TimesNewRomanPSMT" w:hAnsi="TimesNewRomanPSMT" w:cs="Times New Roman"/>
                <w:color w:val="000000"/>
                <w:sz w:val="24"/>
                <w:szCs w:val="24"/>
              </w:rPr>
              <w:lastRenderedPageBreak/>
              <w:t>Здание детского сада</w:t>
            </w:r>
          </w:p>
        </w:tc>
        <w:tc>
          <w:tcPr>
            <w:tcW w:w="2054" w:type="pct"/>
          </w:tcPr>
          <w:p w:rsidR="008A4DA9" w:rsidRPr="00E8124B" w:rsidRDefault="008A4DA9" w:rsidP="000F06C9">
            <w:pPr>
              <w:rPr>
                <w:rFonts w:ascii="Times New Roman" w:hAnsi="Times New Roman"/>
                <w:sz w:val="24"/>
                <w:szCs w:val="24"/>
              </w:rPr>
            </w:pPr>
            <w:proofErr w:type="gramStart"/>
            <w:r w:rsidRPr="00E8124B">
              <w:rPr>
                <w:rFonts w:ascii="TimesNewRomanPSMT" w:hAnsi="TimesNewRomanPSMT" w:cs="Times New Roman"/>
                <w:color w:val="000000"/>
                <w:sz w:val="24"/>
                <w:szCs w:val="24"/>
              </w:rPr>
              <w:t>типовое</w:t>
            </w:r>
            <w:proofErr w:type="gramEnd"/>
            <w:r w:rsidRPr="00E8124B">
              <w:rPr>
                <w:rFonts w:ascii="TimesNewRomanPSMT" w:hAnsi="TimesNewRomanPSMT" w:cs="Times New Roman"/>
                <w:color w:val="000000"/>
                <w:sz w:val="24"/>
                <w:szCs w:val="24"/>
              </w:rPr>
              <w:t xml:space="preserve">, </w:t>
            </w:r>
            <w:r w:rsidRPr="00E8124B">
              <w:rPr>
                <w:rFonts w:ascii="Times New Roman" w:hAnsi="Times New Roman" w:cs="Times New Roman"/>
                <w:sz w:val="24"/>
                <w:szCs w:val="24"/>
              </w:rPr>
              <w:t xml:space="preserve">двухэтажное, кирпичное, обеспечивается централизованным отоплением, канализацией, водопроводом. В детском саду имеются: музыкальный зал, совмещенный с </w:t>
            </w:r>
            <w:proofErr w:type="gramStart"/>
            <w:r w:rsidRPr="00E8124B">
              <w:rPr>
                <w:rFonts w:ascii="Times New Roman" w:hAnsi="Times New Roman" w:cs="Times New Roman"/>
                <w:sz w:val="24"/>
                <w:szCs w:val="24"/>
              </w:rPr>
              <w:t>физкультурным</w:t>
            </w:r>
            <w:proofErr w:type="gramEnd"/>
            <w:r w:rsidRPr="00E8124B">
              <w:rPr>
                <w:rFonts w:ascii="Times New Roman" w:hAnsi="Times New Roman" w:cs="Times New Roman"/>
                <w:sz w:val="24"/>
                <w:szCs w:val="24"/>
              </w:rPr>
              <w:t xml:space="preserve">, методический кабинет, медицинский кабинет, кабинет логопеда. Оснащен системой видеонаблюдения, пожарной сигнализацией, </w:t>
            </w:r>
            <w:r w:rsidR="000F06C9">
              <w:rPr>
                <w:rFonts w:ascii="Times New Roman" w:hAnsi="Times New Roman" w:cs="Times New Roman"/>
                <w:sz w:val="24"/>
                <w:szCs w:val="24"/>
              </w:rPr>
              <w:t xml:space="preserve">охранной </w:t>
            </w:r>
            <w:r w:rsidRPr="00E8124B">
              <w:rPr>
                <w:rFonts w:ascii="Times New Roman" w:hAnsi="Times New Roman" w:cs="Times New Roman"/>
                <w:sz w:val="24"/>
                <w:szCs w:val="24"/>
              </w:rPr>
              <w:t>сигнализацией, имеется телефон с определителем номера. Во всех группах имеются моечные для мытья посуды. Горячая  вода для мытья посуды и умывания детей осуществляется через водонагреватели. Техническое состояние детского сада – удовлетворительное. Территория детского сада озеленена насаждениями. На территории учреждения имеются различные виды деревьев и кустарников, клумбы</w:t>
            </w:r>
            <w:r w:rsidRPr="00E8124B">
              <w:rPr>
                <w:rFonts w:ascii="TimesNewRomanPSMT" w:hAnsi="TimesNewRomanPSMT" w:cs="Times New Roman"/>
                <w:color w:val="000000"/>
                <w:sz w:val="24"/>
                <w:szCs w:val="24"/>
              </w:rPr>
              <w:t>.</w:t>
            </w:r>
          </w:p>
        </w:tc>
        <w:tc>
          <w:tcPr>
            <w:tcW w:w="2053" w:type="pct"/>
          </w:tcPr>
          <w:p w:rsidR="008A4DA9" w:rsidRPr="00E8124B" w:rsidRDefault="008A4DA9" w:rsidP="000F06C9">
            <w:pPr>
              <w:rPr>
                <w:rFonts w:ascii="Times New Roman" w:hAnsi="Times New Roman"/>
                <w:sz w:val="24"/>
                <w:szCs w:val="24"/>
              </w:rPr>
            </w:pPr>
            <w:proofErr w:type="gramStart"/>
            <w:r w:rsidRPr="00E8124B">
              <w:rPr>
                <w:rFonts w:ascii="TimesNewRomanPSMT" w:hAnsi="TimesNewRomanPSMT" w:cs="Times New Roman"/>
                <w:color w:val="000000"/>
                <w:sz w:val="24"/>
                <w:szCs w:val="24"/>
              </w:rPr>
              <w:t>типовое</w:t>
            </w:r>
            <w:proofErr w:type="gramEnd"/>
            <w:r w:rsidRPr="00E8124B">
              <w:rPr>
                <w:rFonts w:ascii="TimesNewRomanPSMT" w:hAnsi="TimesNewRomanPSMT" w:cs="Times New Roman"/>
                <w:color w:val="000000"/>
                <w:sz w:val="24"/>
                <w:szCs w:val="24"/>
              </w:rPr>
              <w:t xml:space="preserve">, </w:t>
            </w:r>
            <w:r w:rsidRPr="00E8124B">
              <w:rPr>
                <w:rFonts w:ascii="Times New Roman" w:hAnsi="Times New Roman" w:cs="Times New Roman"/>
                <w:sz w:val="24"/>
                <w:szCs w:val="24"/>
              </w:rPr>
              <w:t xml:space="preserve">двухэтажное, кирпичное, обеспечивается централизованным отоплением, канализацией, водопроводом. В детском саду имеются: музыкальный зал, физкультурный зал, методический кабинет, медицинский кабинет, кабинет логопеда. Оснащен системой видеонаблюдения, пожарной сигнализацией, </w:t>
            </w:r>
            <w:r w:rsidR="000F06C9">
              <w:rPr>
                <w:rFonts w:ascii="Times New Roman" w:hAnsi="Times New Roman" w:cs="Times New Roman"/>
                <w:sz w:val="24"/>
                <w:szCs w:val="24"/>
              </w:rPr>
              <w:t>охранной</w:t>
            </w:r>
            <w:r w:rsidRPr="00E8124B">
              <w:rPr>
                <w:rFonts w:ascii="Times New Roman" w:hAnsi="Times New Roman" w:cs="Times New Roman"/>
                <w:sz w:val="24"/>
                <w:szCs w:val="24"/>
              </w:rPr>
              <w:t xml:space="preserve"> сигнализацией, имеется телефон с определителем номера. Во всех группах имеются моечные для мытья посуды. Горячая  вода для мытья посуды и умывания детей осуществляется централизованно. Техническое состояние детского сада – удовлетворительное. Территория детского сада озеленена насаждениями. На территории учреждения имеются различные виды деревьев и кустарников, клумбы</w:t>
            </w:r>
            <w:r w:rsidRPr="00E8124B">
              <w:rPr>
                <w:rFonts w:ascii="TimesNewRomanPSMT" w:hAnsi="TimesNewRomanPSMT" w:cs="Times New Roman"/>
                <w:color w:val="000000"/>
                <w:sz w:val="24"/>
                <w:szCs w:val="24"/>
              </w:rPr>
              <w:t>.</w:t>
            </w:r>
          </w:p>
        </w:tc>
      </w:tr>
      <w:tr w:rsidR="008A4DA9" w:rsidRPr="00E8124B" w:rsidTr="009F08E3">
        <w:trPr>
          <w:trHeight w:val="148"/>
        </w:trPr>
        <w:tc>
          <w:tcPr>
            <w:tcW w:w="893" w:type="pct"/>
          </w:tcPr>
          <w:p w:rsidR="008A4DA9" w:rsidRPr="00E8124B" w:rsidRDefault="008A4DA9" w:rsidP="009F08E3">
            <w:pPr>
              <w:jc w:val="both"/>
              <w:rPr>
                <w:rFonts w:ascii="Times New Roman" w:hAnsi="Times New Roman"/>
                <w:sz w:val="24"/>
                <w:szCs w:val="24"/>
              </w:rPr>
            </w:pPr>
            <w:r w:rsidRPr="00E8124B">
              <w:rPr>
                <w:rFonts w:ascii="Times New Roman" w:eastAsia="Times New Roman" w:hAnsi="Times New Roman" w:cs="Times New Roman"/>
                <w:iCs/>
                <w:color w:val="000000"/>
                <w:sz w:val="24"/>
                <w:szCs w:val="24"/>
              </w:rPr>
              <w:t>Проектная наполняемость</w:t>
            </w:r>
          </w:p>
        </w:tc>
        <w:tc>
          <w:tcPr>
            <w:tcW w:w="2054" w:type="pct"/>
          </w:tcPr>
          <w:p w:rsidR="008A4DA9" w:rsidRPr="00E8124B" w:rsidRDefault="000F06C9" w:rsidP="009F08E3">
            <w:pPr>
              <w:jc w:val="both"/>
              <w:rPr>
                <w:rFonts w:ascii="Times New Roman" w:hAnsi="Times New Roman"/>
                <w:sz w:val="24"/>
                <w:szCs w:val="24"/>
              </w:rPr>
            </w:pPr>
            <w:r>
              <w:rPr>
                <w:rFonts w:ascii="Times New Roman" w:hAnsi="Times New Roman"/>
                <w:sz w:val="24"/>
                <w:szCs w:val="24"/>
              </w:rPr>
              <w:t>110</w:t>
            </w:r>
            <w:r w:rsidR="008A4DA9" w:rsidRPr="00E8124B">
              <w:rPr>
                <w:rFonts w:ascii="Times New Roman" w:hAnsi="Times New Roman"/>
                <w:sz w:val="24"/>
                <w:szCs w:val="24"/>
              </w:rPr>
              <w:t xml:space="preserve"> мест</w:t>
            </w:r>
          </w:p>
        </w:tc>
        <w:tc>
          <w:tcPr>
            <w:tcW w:w="2053" w:type="pct"/>
          </w:tcPr>
          <w:p w:rsidR="008A4DA9" w:rsidRPr="00E8124B" w:rsidRDefault="008A4DA9" w:rsidP="009F08E3">
            <w:pPr>
              <w:jc w:val="both"/>
              <w:rPr>
                <w:rFonts w:ascii="Times New Roman" w:hAnsi="Times New Roman"/>
                <w:sz w:val="24"/>
                <w:szCs w:val="24"/>
              </w:rPr>
            </w:pPr>
            <w:r w:rsidRPr="00E8124B">
              <w:rPr>
                <w:rFonts w:ascii="Times New Roman" w:hAnsi="Times New Roman"/>
                <w:sz w:val="24"/>
                <w:szCs w:val="24"/>
              </w:rPr>
              <w:t>110 мест</w:t>
            </w:r>
          </w:p>
        </w:tc>
      </w:tr>
      <w:tr w:rsidR="008A4DA9" w:rsidRPr="00E8124B" w:rsidTr="009F08E3">
        <w:trPr>
          <w:trHeight w:val="297"/>
        </w:trPr>
        <w:tc>
          <w:tcPr>
            <w:tcW w:w="893" w:type="pct"/>
          </w:tcPr>
          <w:p w:rsidR="008A4DA9" w:rsidRPr="00E8124B" w:rsidRDefault="008A4DA9" w:rsidP="009F08E3">
            <w:pPr>
              <w:jc w:val="both"/>
              <w:rPr>
                <w:rFonts w:ascii="Times New Roman" w:hAnsi="Times New Roman"/>
                <w:sz w:val="24"/>
                <w:szCs w:val="24"/>
              </w:rPr>
            </w:pPr>
            <w:r w:rsidRPr="00E8124B">
              <w:rPr>
                <w:rFonts w:ascii="Times New Roman" w:eastAsia="Times New Roman" w:hAnsi="Times New Roman" w:cs="Times New Roman"/>
                <w:iCs/>
                <w:color w:val="000000"/>
                <w:sz w:val="24"/>
                <w:szCs w:val="24"/>
              </w:rPr>
              <w:t>Общая площадь здания</w:t>
            </w:r>
          </w:p>
        </w:tc>
        <w:tc>
          <w:tcPr>
            <w:tcW w:w="2054" w:type="pct"/>
          </w:tcPr>
          <w:p w:rsidR="008A4DA9" w:rsidRPr="00E8124B" w:rsidRDefault="008A4DA9" w:rsidP="009F08E3">
            <w:pPr>
              <w:jc w:val="both"/>
              <w:rPr>
                <w:rFonts w:ascii="Times New Roman" w:hAnsi="Times New Roman"/>
                <w:sz w:val="24"/>
                <w:szCs w:val="24"/>
              </w:rPr>
            </w:pPr>
            <w:r w:rsidRPr="00E8124B">
              <w:rPr>
                <w:rFonts w:ascii="Times New Roman" w:eastAsia="Times New Roman" w:hAnsi="Times New Roman" w:cs="Times New Roman"/>
                <w:iCs/>
                <w:color w:val="000000"/>
                <w:sz w:val="24"/>
                <w:szCs w:val="24"/>
              </w:rPr>
              <w:t>3938 кв. м,</w:t>
            </w:r>
          </w:p>
        </w:tc>
        <w:tc>
          <w:tcPr>
            <w:tcW w:w="2053" w:type="pct"/>
          </w:tcPr>
          <w:p w:rsidR="008A4DA9" w:rsidRPr="00E8124B" w:rsidRDefault="008A4DA9" w:rsidP="009F08E3">
            <w:pPr>
              <w:jc w:val="both"/>
              <w:rPr>
                <w:rFonts w:ascii="Times New Roman" w:hAnsi="Times New Roman"/>
                <w:sz w:val="24"/>
                <w:szCs w:val="24"/>
              </w:rPr>
            </w:pPr>
            <w:r w:rsidRPr="00E8124B">
              <w:rPr>
                <w:rFonts w:ascii="Times New Roman" w:hAnsi="Times New Roman"/>
                <w:sz w:val="24"/>
                <w:szCs w:val="24"/>
              </w:rPr>
              <w:t>5563</w:t>
            </w:r>
            <w:r w:rsidRPr="00E8124B">
              <w:rPr>
                <w:rFonts w:ascii="Times New Roman" w:eastAsia="Times New Roman" w:hAnsi="Times New Roman" w:cs="Times New Roman"/>
                <w:iCs/>
                <w:color w:val="000000"/>
                <w:sz w:val="24"/>
                <w:szCs w:val="24"/>
              </w:rPr>
              <w:t xml:space="preserve"> кв. м,</w:t>
            </w:r>
          </w:p>
        </w:tc>
      </w:tr>
      <w:tr w:rsidR="008A4DA9" w:rsidRPr="00E8124B" w:rsidTr="009F08E3">
        <w:trPr>
          <w:trHeight w:val="1629"/>
        </w:trPr>
        <w:tc>
          <w:tcPr>
            <w:tcW w:w="893" w:type="pct"/>
          </w:tcPr>
          <w:p w:rsidR="008A4DA9" w:rsidRPr="00E8124B" w:rsidRDefault="008A4DA9" w:rsidP="009F08E3">
            <w:pPr>
              <w:jc w:val="both"/>
              <w:rPr>
                <w:rFonts w:ascii="Times New Roman" w:eastAsia="Times New Roman" w:hAnsi="Times New Roman" w:cs="Times New Roman"/>
                <w:iCs/>
                <w:color w:val="000000"/>
                <w:sz w:val="24"/>
                <w:szCs w:val="24"/>
              </w:rPr>
            </w:pPr>
            <w:r w:rsidRPr="00E8124B">
              <w:rPr>
                <w:rFonts w:ascii="Times New Roman" w:eastAsia="Times New Roman" w:hAnsi="Times New Roman" w:cs="Times New Roman"/>
                <w:iCs/>
                <w:color w:val="000000"/>
                <w:sz w:val="24"/>
                <w:szCs w:val="24"/>
              </w:rPr>
              <w:t>из них площадь помещений, используемых непосредственно для нужд образовательного процесса</w:t>
            </w:r>
          </w:p>
        </w:tc>
        <w:tc>
          <w:tcPr>
            <w:tcW w:w="2054" w:type="pct"/>
          </w:tcPr>
          <w:p w:rsidR="008A4DA9" w:rsidRPr="00E8124B" w:rsidRDefault="008A4DA9" w:rsidP="009F08E3">
            <w:pPr>
              <w:jc w:val="both"/>
              <w:rPr>
                <w:rFonts w:ascii="Times New Roman" w:eastAsia="Times New Roman" w:hAnsi="Times New Roman" w:cs="Times New Roman"/>
                <w:iCs/>
                <w:color w:val="000000"/>
                <w:sz w:val="24"/>
                <w:szCs w:val="24"/>
              </w:rPr>
            </w:pPr>
            <w:r w:rsidRPr="00E8124B">
              <w:rPr>
                <w:rFonts w:ascii="Times New Roman" w:eastAsia="Times New Roman" w:hAnsi="Times New Roman" w:cs="Times New Roman"/>
                <w:iCs/>
                <w:color w:val="000000"/>
                <w:sz w:val="24"/>
                <w:szCs w:val="24"/>
              </w:rPr>
              <w:t>722,4 кв. м.</w:t>
            </w:r>
          </w:p>
        </w:tc>
        <w:tc>
          <w:tcPr>
            <w:tcW w:w="2053" w:type="pct"/>
          </w:tcPr>
          <w:p w:rsidR="008A4DA9" w:rsidRPr="00E8124B" w:rsidRDefault="008A4DA9" w:rsidP="009F08E3">
            <w:pPr>
              <w:jc w:val="both"/>
              <w:rPr>
                <w:rFonts w:ascii="Times New Roman" w:hAnsi="Times New Roman"/>
                <w:sz w:val="24"/>
                <w:szCs w:val="24"/>
              </w:rPr>
            </w:pPr>
            <w:r w:rsidRPr="00E8124B">
              <w:rPr>
                <w:rFonts w:ascii="Times New Roman" w:hAnsi="Times New Roman"/>
                <w:sz w:val="24"/>
                <w:szCs w:val="24"/>
              </w:rPr>
              <w:t>1227</w:t>
            </w:r>
            <w:r w:rsidRPr="00E8124B">
              <w:rPr>
                <w:rFonts w:ascii="Times New Roman" w:eastAsia="Times New Roman" w:hAnsi="Times New Roman" w:cs="Times New Roman"/>
                <w:iCs/>
                <w:color w:val="000000"/>
                <w:sz w:val="24"/>
                <w:szCs w:val="24"/>
              </w:rPr>
              <w:t xml:space="preserve"> кв. м.</w:t>
            </w:r>
          </w:p>
        </w:tc>
      </w:tr>
    </w:tbl>
    <w:p w:rsidR="008A4DA9" w:rsidRPr="00E8124B" w:rsidRDefault="008A4DA9" w:rsidP="008A4DA9">
      <w:pPr>
        <w:pStyle w:val="a8"/>
        <w:spacing w:before="0" w:beforeAutospacing="0" w:after="0" w:afterAutospacing="0"/>
        <w:jc w:val="both"/>
        <w:rPr>
          <w:color w:val="000000"/>
          <w:sz w:val="28"/>
          <w:szCs w:val="28"/>
        </w:rPr>
      </w:pPr>
    </w:p>
    <w:p w:rsidR="008A4DA9" w:rsidRPr="00E8124B" w:rsidRDefault="008A4DA9" w:rsidP="008A4DA9">
      <w:pPr>
        <w:pStyle w:val="a8"/>
        <w:spacing w:before="0" w:beforeAutospacing="0" w:after="0" w:afterAutospacing="0"/>
        <w:jc w:val="both"/>
        <w:rPr>
          <w:color w:val="000000"/>
          <w:sz w:val="28"/>
          <w:szCs w:val="28"/>
        </w:rPr>
      </w:pPr>
      <w:r w:rsidRPr="00E8124B">
        <w:rPr>
          <w:color w:val="000000"/>
          <w:sz w:val="28"/>
          <w:szCs w:val="28"/>
        </w:rPr>
        <w:t>В ДОУ оборудованы помещения:</w:t>
      </w:r>
    </w:p>
    <w:tbl>
      <w:tblPr>
        <w:tblStyle w:val="a3"/>
        <w:tblW w:w="0" w:type="auto"/>
        <w:tblLook w:val="04A0"/>
      </w:tblPr>
      <w:tblGrid>
        <w:gridCol w:w="3256"/>
        <w:gridCol w:w="3256"/>
        <w:gridCol w:w="2918"/>
      </w:tblGrid>
      <w:tr w:rsidR="008A4DA9" w:rsidRPr="00E8124B" w:rsidTr="009F08E3">
        <w:tc>
          <w:tcPr>
            <w:tcW w:w="3256" w:type="dxa"/>
          </w:tcPr>
          <w:p w:rsidR="008A4DA9" w:rsidRPr="00E8124B" w:rsidRDefault="008A4DA9" w:rsidP="009F08E3">
            <w:pPr>
              <w:pStyle w:val="a8"/>
              <w:jc w:val="center"/>
              <w:rPr>
                <w:b/>
                <w:color w:val="000000"/>
              </w:rPr>
            </w:pPr>
            <w:r w:rsidRPr="00E8124B">
              <w:rPr>
                <w:b/>
                <w:color w:val="000000"/>
              </w:rPr>
              <w:t>Наименование</w:t>
            </w:r>
          </w:p>
        </w:tc>
        <w:tc>
          <w:tcPr>
            <w:tcW w:w="3256" w:type="dxa"/>
          </w:tcPr>
          <w:p w:rsidR="008A4DA9" w:rsidRPr="00E8124B" w:rsidRDefault="008A4DA9" w:rsidP="009F08E3">
            <w:pPr>
              <w:pStyle w:val="a8"/>
              <w:jc w:val="center"/>
              <w:rPr>
                <w:b/>
                <w:color w:val="000000"/>
              </w:rPr>
            </w:pPr>
            <w:r w:rsidRPr="00E8124B">
              <w:rPr>
                <w:b/>
                <w:color w:val="000000"/>
              </w:rPr>
              <w:t>Корпус 1</w:t>
            </w:r>
          </w:p>
        </w:tc>
        <w:tc>
          <w:tcPr>
            <w:tcW w:w="2918" w:type="dxa"/>
          </w:tcPr>
          <w:p w:rsidR="008A4DA9" w:rsidRPr="00E8124B" w:rsidRDefault="008A4DA9" w:rsidP="009F08E3">
            <w:pPr>
              <w:pStyle w:val="a8"/>
              <w:jc w:val="center"/>
              <w:rPr>
                <w:b/>
                <w:color w:val="000000"/>
              </w:rPr>
            </w:pPr>
            <w:r w:rsidRPr="00E8124B">
              <w:rPr>
                <w:b/>
                <w:color w:val="000000"/>
              </w:rPr>
              <w:t>Корпус 2</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групповые помещения (зоны: игровая, обеденная, познавательная)</w:t>
            </w:r>
          </w:p>
        </w:tc>
        <w:tc>
          <w:tcPr>
            <w:tcW w:w="3256" w:type="dxa"/>
          </w:tcPr>
          <w:p w:rsidR="008A4DA9" w:rsidRPr="00E8124B" w:rsidRDefault="005F4BCE" w:rsidP="009F08E3">
            <w:pPr>
              <w:pStyle w:val="a8"/>
              <w:jc w:val="center"/>
              <w:rPr>
                <w:color w:val="000000"/>
              </w:rPr>
            </w:pPr>
            <w:r>
              <w:rPr>
                <w:color w:val="000000"/>
              </w:rPr>
              <w:t>5</w:t>
            </w:r>
          </w:p>
        </w:tc>
        <w:tc>
          <w:tcPr>
            <w:tcW w:w="2918" w:type="dxa"/>
          </w:tcPr>
          <w:p w:rsidR="008A4DA9" w:rsidRPr="00E8124B" w:rsidRDefault="008A4DA9" w:rsidP="009F08E3">
            <w:pPr>
              <w:pStyle w:val="a8"/>
              <w:jc w:val="center"/>
              <w:rPr>
                <w:color w:val="000000"/>
              </w:rPr>
            </w:pPr>
            <w:r w:rsidRPr="00E8124B">
              <w:rPr>
                <w:color w:val="000000"/>
              </w:rPr>
              <w:t>5</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спальные помещения</w:t>
            </w:r>
          </w:p>
        </w:tc>
        <w:tc>
          <w:tcPr>
            <w:tcW w:w="3256" w:type="dxa"/>
          </w:tcPr>
          <w:p w:rsidR="008A4DA9" w:rsidRPr="00E8124B" w:rsidRDefault="008A4DA9" w:rsidP="009F08E3">
            <w:pPr>
              <w:pStyle w:val="a8"/>
              <w:jc w:val="center"/>
              <w:rPr>
                <w:color w:val="000000"/>
              </w:rPr>
            </w:pPr>
            <w:r w:rsidRPr="00E8124B">
              <w:rPr>
                <w:color w:val="000000"/>
              </w:rPr>
              <w:t>2</w:t>
            </w:r>
          </w:p>
        </w:tc>
        <w:tc>
          <w:tcPr>
            <w:tcW w:w="2918" w:type="dxa"/>
          </w:tcPr>
          <w:p w:rsidR="008A4DA9" w:rsidRPr="00E8124B" w:rsidRDefault="008A4DA9" w:rsidP="009F08E3">
            <w:pPr>
              <w:pStyle w:val="a8"/>
              <w:jc w:val="center"/>
              <w:rPr>
                <w:color w:val="000000"/>
              </w:rPr>
            </w:pPr>
            <w:r w:rsidRPr="00E8124B">
              <w:rPr>
                <w:color w:val="000000"/>
              </w:rPr>
              <w:t>5</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раздевальные детские</w:t>
            </w:r>
          </w:p>
        </w:tc>
        <w:tc>
          <w:tcPr>
            <w:tcW w:w="3256" w:type="dxa"/>
          </w:tcPr>
          <w:p w:rsidR="008A4DA9" w:rsidRPr="00E8124B" w:rsidRDefault="005F4BCE" w:rsidP="009F08E3">
            <w:pPr>
              <w:pStyle w:val="a8"/>
              <w:jc w:val="center"/>
              <w:rPr>
                <w:color w:val="000000"/>
              </w:rPr>
            </w:pPr>
            <w:r>
              <w:rPr>
                <w:color w:val="000000"/>
              </w:rPr>
              <w:t>5</w:t>
            </w:r>
          </w:p>
        </w:tc>
        <w:tc>
          <w:tcPr>
            <w:tcW w:w="2918" w:type="dxa"/>
          </w:tcPr>
          <w:p w:rsidR="008A4DA9" w:rsidRPr="00E8124B" w:rsidRDefault="008A4DA9" w:rsidP="009F08E3">
            <w:pPr>
              <w:pStyle w:val="a8"/>
              <w:jc w:val="center"/>
              <w:rPr>
                <w:color w:val="000000"/>
              </w:rPr>
            </w:pPr>
            <w:r w:rsidRPr="00E8124B">
              <w:rPr>
                <w:color w:val="000000"/>
              </w:rPr>
              <w:t>5</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туалетные помещения</w:t>
            </w:r>
          </w:p>
        </w:tc>
        <w:tc>
          <w:tcPr>
            <w:tcW w:w="3256" w:type="dxa"/>
          </w:tcPr>
          <w:p w:rsidR="008A4DA9" w:rsidRPr="00E8124B" w:rsidRDefault="000F06C9" w:rsidP="009F08E3">
            <w:pPr>
              <w:pStyle w:val="a8"/>
              <w:jc w:val="center"/>
              <w:rPr>
                <w:color w:val="000000"/>
              </w:rPr>
            </w:pPr>
            <w:r>
              <w:rPr>
                <w:color w:val="000000"/>
              </w:rPr>
              <w:t>6</w:t>
            </w:r>
          </w:p>
        </w:tc>
        <w:tc>
          <w:tcPr>
            <w:tcW w:w="2918" w:type="dxa"/>
          </w:tcPr>
          <w:p w:rsidR="008A4DA9" w:rsidRPr="00E8124B" w:rsidRDefault="008A4DA9" w:rsidP="009F08E3">
            <w:pPr>
              <w:pStyle w:val="a8"/>
              <w:jc w:val="center"/>
              <w:rPr>
                <w:color w:val="000000"/>
              </w:rPr>
            </w:pPr>
            <w:r w:rsidRPr="00E8124B">
              <w:rPr>
                <w:color w:val="000000"/>
              </w:rPr>
              <w:t>7</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моечная</w:t>
            </w:r>
          </w:p>
        </w:tc>
        <w:tc>
          <w:tcPr>
            <w:tcW w:w="3256" w:type="dxa"/>
          </w:tcPr>
          <w:p w:rsidR="008A4DA9" w:rsidRPr="00E8124B" w:rsidRDefault="005F4BCE" w:rsidP="009F08E3">
            <w:pPr>
              <w:pStyle w:val="a8"/>
              <w:jc w:val="center"/>
              <w:rPr>
                <w:color w:val="000000"/>
              </w:rPr>
            </w:pPr>
            <w:r>
              <w:rPr>
                <w:color w:val="000000"/>
              </w:rPr>
              <w:t>5</w:t>
            </w:r>
          </w:p>
        </w:tc>
        <w:tc>
          <w:tcPr>
            <w:tcW w:w="2918" w:type="dxa"/>
          </w:tcPr>
          <w:p w:rsidR="008A4DA9" w:rsidRPr="00E8124B" w:rsidRDefault="008A4DA9" w:rsidP="009F08E3">
            <w:pPr>
              <w:pStyle w:val="a8"/>
              <w:jc w:val="center"/>
              <w:rPr>
                <w:color w:val="000000"/>
              </w:rPr>
            </w:pPr>
            <w:r w:rsidRPr="00E8124B">
              <w:rPr>
                <w:color w:val="000000"/>
              </w:rPr>
              <w:t>5</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кабинет заведующего</w:t>
            </w:r>
          </w:p>
        </w:tc>
        <w:tc>
          <w:tcPr>
            <w:tcW w:w="3256" w:type="dxa"/>
          </w:tcPr>
          <w:p w:rsidR="008A4DA9" w:rsidRPr="00E8124B" w:rsidRDefault="00EE50F4" w:rsidP="009F08E3">
            <w:pPr>
              <w:pStyle w:val="a8"/>
              <w:jc w:val="center"/>
              <w:rPr>
                <w:color w:val="000000"/>
              </w:rPr>
            </w:pPr>
            <w:r>
              <w:rPr>
                <w:color w:val="000000"/>
              </w:rPr>
              <w:t>0</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lastRenderedPageBreak/>
              <w:t>методический кабинет</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кабинет завхоза</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 xml:space="preserve">кабинет для осуществления дополнительного образования </w:t>
            </w:r>
          </w:p>
        </w:tc>
        <w:tc>
          <w:tcPr>
            <w:tcW w:w="3256" w:type="dxa"/>
          </w:tcPr>
          <w:p w:rsidR="008A4DA9" w:rsidRPr="00E8124B" w:rsidRDefault="00EE50F4" w:rsidP="009F08E3">
            <w:pPr>
              <w:pStyle w:val="a8"/>
              <w:jc w:val="center"/>
              <w:rPr>
                <w:color w:val="000000"/>
              </w:rPr>
            </w:pPr>
            <w:r>
              <w:rPr>
                <w:color w:val="000000"/>
              </w:rPr>
              <w:t>0</w:t>
            </w:r>
          </w:p>
        </w:tc>
        <w:tc>
          <w:tcPr>
            <w:tcW w:w="2918" w:type="dxa"/>
          </w:tcPr>
          <w:p w:rsidR="008A4DA9" w:rsidRPr="00E8124B" w:rsidRDefault="00EE50F4" w:rsidP="009F08E3">
            <w:pPr>
              <w:pStyle w:val="a8"/>
              <w:jc w:val="center"/>
              <w:rPr>
                <w:color w:val="000000"/>
              </w:rPr>
            </w:pPr>
            <w:r>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музыкальный зал</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спортивный зал</w:t>
            </w:r>
          </w:p>
        </w:tc>
        <w:tc>
          <w:tcPr>
            <w:tcW w:w="3256" w:type="dxa"/>
          </w:tcPr>
          <w:p w:rsidR="008A4DA9" w:rsidRPr="00E8124B" w:rsidRDefault="008A4DA9" w:rsidP="009F08E3">
            <w:pPr>
              <w:pStyle w:val="a8"/>
              <w:jc w:val="center"/>
              <w:rPr>
                <w:color w:val="000000"/>
              </w:rPr>
            </w:pPr>
            <w:r w:rsidRPr="00E8124B">
              <w:rPr>
                <w:color w:val="000000"/>
              </w:rPr>
              <w:t>-</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тренажерный зал</w:t>
            </w:r>
          </w:p>
        </w:tc>
        <w:tc>
          <w:tcPr>
            <w:tcW w:w="3256" w:type="dxa"/>
          </w:tcPr>
          <w:p w:rsidR="008A4DA9" w:rsidRPr="00E8124B" w:rsidRDefault="008A4DA9" w:rsidP="009F08E3">
            <w:pPr>
              <w:pStyle w:val="a8"/>
              <w:jc w:val="center"/>
              <w:rPr>
                <w:color w:val="000000"/>
              </w:rPr>
            </w:pPr>
            <w:r w:rsidRPr="00E8124B">
              <w:rPr>
                <w:color w:val="000000"/>
              </w:rPr>
              <w:t>-</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музей</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кабинет музыкального руководителя</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логопедический кабинет</w:t>
            </w:r>
          </w:p>
        </w:tc>
        <w:tc>
          <w:tcPr>
            <w:tcW w:w="3256" w:type="dxa"/>
          </w:tcPr>
          <w:p w:rsidR="008A4DA9" w:rsidRPr="00E8124B" w:rsidRDefault="00EE50F4" w:rsidP="009F08E3">
            <w:pPr>
              <w:pStyle w:val="a8"/>
              <w:jc w:val="center"/>
              <w:rPr>
                <w:color w:val="000000"/>
              </w:rPr>
            </w:pPr>
            <w:r>
              <w:rPr>
                <w:color w:val="000000"/>
              </w:rPr>
              <w:t>2</w:t>
            </w:r>
          </w:p>
        </w:tc>
        <w:tc>
          <w:tcPr>
            <w:tcW w:w="2918" w:type="dxa"/>
          </w:tcPr>
          <w:p w:rsidR="008A4DA9" w:rsidRPr="00E8124B" w:rsidRDefault="00EE50F4" w:rsidP="009F08E3">
            <w:pPr>
              <w:pStyle w:val="a8"/>
              <w:jc w:val="center"/>
              <w:rPr>
                <w:color w:val="000000"/>
              </w:rPr>
            </w:pPr>
            <w:r>
              <w:rPr>
                <w:color w:val="000000"/>
              </w:rPr>
              <w:t>2</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пищеблок</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медицинский кабинет</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прививочный кабинет</w:t>
            </w:r>
          </w:p>
        </w:tc>
        <w:tc>
          <w:tcPr>
            <w:tcW w:w="3256" w:type="dxa"/>
          </w:tcPr>
          <w:p w:rsidR="008A4DA9" w:rsidRPr="00E8124B" w:rsidRDefault="008A4DA9" w:rsidP="009F08E3">
            <w:pPr>
              <w:pStyle w:val="a8"/>
              <w:jc w:val="center"/>
              <w:rPr>
                <w:color w:val="000000"/>
              </w:rPr>
            </w:pPr>
            <w:r w:rsidRPr="00E8124B">
              <w:rPr>
                <w:color w:val="000000"/>
              </w:rPr>
              <w:t>1</w:t>
            </w:r>
          </w:p>
        </w:tc>
        <w:tc>
          <w:tcPr>
            <w:tcW w:w="2918" w:type="dxa"/>
          </w:tcPr>
          <w:p w:rsidR="008A4DA9" w:rsidRPr="00E8124B" w:rsidRDefault="008A4DA9" w:rsidP="009F08E3">
            <w:pPr>
              <w:pStyle w:val="a8"/>
              <w:jc w:val="center"/>
              <w:rPr>
                <w:color w:val="000000"/>
              </w:rPr>
            </w:pPr>
            <w:r w:rsidRPr="00E8124B">
              <w:rPr>
                <w:color w:val="000000"/>
              </w:rPr>
              <w:t>1</w:t>
            </w:r>
          </w:p>
        </w:tc>
      </w:tr>
      <w:tr w:rsidR="008A4DA9" w:rsidRPr="00E8124B" w:rsidTr="009F08E3">
        <w:tc>
          <w:tcPr>
            <w:tcW w:w="3256" w:type="dxa"/>
          </w:tcPr>
          <w:p w:rsidR="008A4DA9" w:rsidRPr="00E8124B" w:rsidRDefault="008A4DA9" w:rsidP="009F08E3">
            <w:pPr>
              <w:pStyle w:val="a8"/>
              <w:rPr>
                <w:color w:val="000000"/>
              </w:rPr>
            </w:pPr>
            <w:r w:rsidRPr="00E8124B">
              <w:rPr>
                <w:color w:val="000000"/>
              </w:rPr>
              <w:t>склад</w:t>
            </w:r>
          </w:p>
        </w:tc>
        <w:tc>
          <w:tcPr>
            <w:tcW w:w="3256" w:type="dxa"/>
          </w:tcPr>
          <w:p w:rsidR="008A4DA9" w:rsidRPr="00E8124B" w:rsidRDefault="00EE50F4" w:rsidP="009F08E3">
            <w:pPr>
              <w:pStyle w:val="a8"/>
              <w:jc w:val="center"/>
              <w:rPr>
                <w:color w:val="000000"/>
              </w:rPr>
            </w:pPr>
            <w:r>
              <w:rPr>
                <w:color w:val="000000"/>
              </w:rPr>
              <w:t>2</w:t>
            </w:r>
          </w:p>
        </w:tc>
        <w:tc>
          <w:tcPr>
            <w:tcW w:w="2918" w:type="dxa"/>
          </w:tcPr>
          <w:p w:rsidR="008A4DA9" w:rsidRPr="00E8124B" w:rsidRDefault="00EE50F4" w:rsidP="009F08E3">
            <w:pPr>
              <w:pStyle w:val="a8"/>
              <w:jc w:val="center"/>
              <w:rPr>
                <w:color w:val="000000"/>
              </w:rPr>
            </w:pPr>
            <w:r>
              <w:rPr>
                <w:color w:val="000000"/>
              </w:rPr>
              <w:t>3</w:t>
            </w:r>
          </w:p>
        </w:tc>
      </w:tr>
    </w:tbl>
    <w:p w:rsidR="008A4DA9" w:rsidRPr="00E8124B" w:rsidRDefault="008A4DA9" w:rsidP="008A4DA9">
      <w:pPr>
        <w:pStyle w:val="a8"/>
        <w:spacing w:before="0" w:beforeAutospacing="0" w:after="0" w:afterAutospacing="0"/>
        <w:ind w:firstLine="708"/>
        <w:jc w:val="both"/>
        <w:rPr>
          <w:color w:val="000000"/>
          <w:sz w:val="28"/>
          <w:szCs w:val="28"/>
        </w:rPr>
      </w:pPr>
      <w:r w:rsidRPr="00E8124B">
        <w:rPr>
          <w:color w:val="000000"/>
          <w:sz w:val="28"/>
          <w:szCs w:val="28"/>
        </w:rPr>
        <w:t xml:space="preserve">Все кабинеты оснащены современным оборудованием, обеспечены необходимым учебно-наглядным и дидактическим материалом, техническими средствами обучения. </w:t>
      </w:r>
    </w:p>
    <w:p w:rsidR="008A4DA9" w:rsidRDefault="008A4DA9" w:rsidP="008A4DA9">
      <w:pPr>
        <w:pStyle w:val="a8"/>
        <w:spacing w:before="0" w:beforeAutospacing="0" w:after="0" w:afterAutospacing="0"/>
        <w:ind w:firstLine="708"/>
        <w:jc w:val="both"/>
        <w:rPr>
          <w:color w:val="000000"/>
          <w:sz w:val="28"/>
          <w:szCs w:val="28"/>
        </w:rPr>
      </w:pPr>
      <w:r w:rsidRPr="00E8124B">
        <w:rPr>
          <w:color w:val="000000"/>
          <w:sz w:val="28"/>
          <w:szCs w:val="28"/>
        </w:rPr>
        <w:t xml:space="preserve">Библиотечный фонд в ДОУ является составной частью методической службы. Библиотечный фонд располагается в методическом кабинете, кабинетах специалистов, группах детского сада. </w:t>
      </w:r>
      <w:proofErr w:type="gramStart"/>
      <w:r w:rsidRPr="00E8124B">
        <w:rPr>
          <w:color w:val="000000"/>
          <w:sz w:val="28"/>
          <w:szCs w:val="28"/>
        </w:rPr>
        <w:t>Представлен</w:t>
      </w:r>
      <w:proofErr w:type="gramEnd"/>
      <w:r w:rsidRPr="00E8124B">
        <w:rPr>
          <w:color w:val="000000"/>
          <w:sz w:val="28"/>
          <w:szCs w:val="28"/>
        </w:rPr>
        <w:t xml:space="preserve"> методической литературой по всем образовательным областям основной 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ОП ДОУ.</w:t>
      </w:r>
      <w:r>
        <w:rPr>
          <w:color w:val="000000"/>
          <w:sz w:val="28"/>
          <w:szCs w:val="28"/>
        </w:rPr>
        <w:t xml:space="preserve"> Также имеется электронный библиотечный фонд.</w:t>
      </w:r>
    </w:p>
    <w:p w:rsidR="008A4DA9" w:rsidRPr="00E8124B" w:rsidRDefault="008A4DA9" w:rsidP="008A4DA9">
      <w:pPr>
        <w:pStyle w:val="a8"/>
        <w:spacing w:before="0" w:beforeAutospacing="0" w:after="0" w:afterAutospacing="0"/>
        <w:ind w:firstLine="708"/>
        <w:jc w:val="both"/>
        <w:rPr>
          <w:color w:val="000000"/>
          <w:sz w:val="28"/>
          <w:szCs w:val="28"/>
        </w:rPr>
      </w:pPr>
      <w:r w:rsidRPr="002F473D">
        <w:rPr>
          <w:color w:val="000000"/>
          <w:sz w:val="28"/>
          <w:szCs w:val="28"/>
        </w:rPr>
        <w:t xml:space="preserve">Медицинский блок включает в себя медицинский </w:t>
      </w:r>
      <w:r w:rsidR="00EE50F4">
        <w:rPr>
          <w:color w:val="000000"/>
          <w:sz w:val="28"/>
          <w:szCs w:val="28"/>
        </w:rPr>
        <w:t>и процедурный кабинеты</w:t>
      </w:r>
      <w:r w:rsidRPr="002F473D">
        <w:rPr>
          <w:color w:val="000000"/>
          <w:sz w:val="28"/>
          <w:szCs w:val="28"/>
        </w:rPr>
        <w:t>. Медицинский блок оснащен необходимым медицинским инструментарием, набором медикаментов.</w:t>
      </w:r>
    </w:p>
    <w:p w:rsidR="008A4DA9" w:rsidRPr="00AC785C" w:rsidRDefault="008A4DA9" w:rsidP="008A4DA9">
      <w:pPr>
        <w:pStyle w:val="a8"/>
        <w:spacing w:before="0" w:beforeAutospacing="0" w:after="0" w:afterAutospacing="0"/>
        <w:ind w:firstLine="708"/>
        <w:jc w:val="both"/>
        <w:rPr>
          <w:color w:val="000000"/>
          <w:sz w:val="27"/>
          <w:szCs w:val="27"/>
        </w:rPr>
      </w:pPr>
      <w:proofErr w:type="gramStart"/>
      <w:r>
        <w:rPr>
          <w:sz w:val="28"/>
          <w:szCs w:val="28"/>
        </w:rPr>
        <w:t>В соответствии с</w:t>
      </w:r>
      <w:r w:rsidRPr="00AF75B8">
        <w:rPr>
          <w:sz w:val="28"/>
          <w:szCs w:val="28"/>
        </w:rPr>
        <w:t xml:space="preserve"> требованиям</w:t>
      </w:r>
      <w:r>
        <w:rPr>
          <w:sz w:val="28"/>
          <w:szCs w:val="28"/>
        </w:rPr>
        <w:t>и</w:t>
      </w:r>
      <w:r w:rsidRPr="00AF75B8">
        <w:rPr>
          <w:sz w:val="28"/>
          <w:szCs w:val="28"/>
        </w:rPr>
        <w:t xml:space="preserve"> Закона «Об образовании в Российской Фед</w:t>
      </w:r>
      <w:r>
        <w:rPr>
          <w:sz w:val="28"/>
          <w:szCs w:val="28"/>
        </w:rPr>
        <w:t>ерации» № 273-ФЗ от 29 12 2012)  в ДОУ имеется официальный сайт -</w:t>
      </w:r>
      <w:hyperlink r:id="rId6" w:history="1">
        <w:r w:rsidRPr="00847FB2">
          <w:rPr>
            <w:rStyle w:val="ae"/>
            <w:sz w:val="28"/>
            <w:szCs w:val="28"/>
          </w:rPr>
          <w:t>https://detsad3.edu-rb.ru</w:t>
        </w:r>
      </w:hyperlink>
      <w:proofErr w:type="gramEnd"/>
    </w:p>
    <w:p w:rsidR="008A4DA9" w:rsidRPr="00883E5D" w:rsidRDefault="008A4DA9" w:rsidP="008A4DA9">
      <w:pPr>
        <w:pStyle w:val="a8"/>
        <w:spacing w:before="0" w:beforeAutospacing="0" w:after="0" w:afterAutospacing="0"/>
        <w:ind w:firstLine="708"/>
        <w:jc w:val="both"/>
        <w:rPr>
          <w:color w:val="000000"/>
          <w:sz w:val="28"/>
          <w:szCs w:val="28"/>
        </w:rPr>
      </w:pPr>
      <w:r w:rsidRPr="00E8124B">
        <w:rPr>
          <w:b/>
          <w:color w:val="000000"/>
          <w:sz w:val="28"/>
          <w:szCs w:val="28"/>
        </w:rPr>
        <w:t>Вывод:</w:t>
      </w:r>
      <w:r w:rsidRPr="00883E5D">
        <w:rPr>
          <w:color w:val="000000"/>
          <w:sz w:val="28"/>
          <w:szCs w:val="28"/>
        </w:rPr>
        <w:t xml:space="preserve"> 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r w:rsidRPr="00883E5D">
        <w:rPr>
          <w:sz w:val="28"/>
          <w:szCs w:val="28"/>
        </w:rPr>
        <w:t xml:space="preserve"> </w:t>
      </w:r>
      <w:r w:rsidRPr="00883E5D">
        <w:rPr>
          <w:color w:val="000000"/>
          <w:sz w:val="28"/>
          <w:szCs w:val="28"/>
        </w:rPr>
        <w:t>ДОУ имеет достаточное учебно-методическое и библиотечно-информационное обеспечение. Необходимо: продолжить работу по созданию условий безопасного пребывания ребенка в ДОУ и на его территории: создать проект реконструкции асфальтового покрытия на территории ДОУ (корпус 1); провести ремонт игрового и спортивного оборудования на прогулочных площадках.</w:t>
      </w:r>
    </w:p>
    <w:p w:rsidR="008A4DA9" w:rsidRPr="00AF75B8" w:rsidRDefault="008A4DA9" w:rsidP="008A4DA9">
      <w:pPr>
        <w:pStyle w:val="Default"/>
        <w:jc w:val="both"/>
        <w:rPr>
          <w:sz w:val="28"/>
          <w:szCs w:val="28"/>
        </w:rPr>
      </w:pPr>
    </w:p>
    <w:p w:rsidR="008A4DA9" w:rsidRPr="004010FF" w:rsidRDefault="008A4DA9" w:rsidP="008A4DA9">
      <w:pPr>
        <w:pStyle w:val="Default"/>
        <w:numPr>
          <w:ilvl w:val="0"/>
          <w:numId w:val="41"/>
        </w:numPr>
        <w:ind w:left="567" w:hanging="567"/>
        <w:jc w:val="both"/>
        <w:rPr>
          <w:b/>
          <w:sz w:val="28"/>
          <w:szCs w:val="28"/>
        </w:rPr>
      </w:pPr>
      <w:r w:rsidRPr="004010FF">
        <w:rPr>
          <w:b/>
          <w:sz w:val="28"/>
          <w:szCs w:val="28"/>
        </w:rPr>
        <w:lastRenderedPageBreak/>
        <w:t>Кадровое обеспечение дошкольной образовательной организации</w:t>
      </w:r>
    </w:p>
    <w:p w:rsidR="008A4DA9" w:rsidRDefault="008A4DA9" w:rsidP="008A4DA9">
      <w:pPr>
        <w:pStyle w:val="Default"/>
        <w:jc w:val="both"/>
        <w:rPr>
          <w:b/>
          <w:sz w:val="28"/>
          <w:szCs w:val="28"/>
        </w:rPr>
      </w:pPr>
    </w:p>
    <w:p w:rsidR="008A4DA9" w:rsidRPr="00AC785C" w:rsidRDefault="008A4DA9" w:rsidP="008A4DA9">
      <w:pPr>
        <w:pStyle w:val="a8"/>
        <w:numPr>
          <w:ilvl w:val="0"/>
          <w:numId w:val="33"/>
        </w:numPr>
        <w:spacing w:before="0" w:beforeAutospacing="0" w:after="0" w:afterAutospacing="0"/>
        <w:jc w:val="both"/>
        <w:rPr>
          <w:sz w:val="28"/>
          <w:szCs w:val="28"/>
        </w:rPr>
      </w:pPr>
      <w:r w:rsidRPr="001048F5">
        <w:rPr>
          <w:sz w:val="28"/>
          <w:szCs w:val="28"/>
        </w:rPr>
        <w:t>Доля укомплектов</w:t>
      </w:r>
      <w:r>
        <w:rPr>
          <w:sz w:val="28"/>
          <w:szCs w:val="28"/>
        </w:rPr>
        <w:t>анности педагогическими кадрами</w:t>
      </w:r>
    </w:p>
    <w:tbl>
      <w:tblPr>
        <w:tblW w:w="9356" w:type="dxa"/>
        <w:tblInd w:w="-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tblPr>
      <w:tblGrid>
        <w:gridCol w:w="2127"/>
        <w:gridCol w:w="2410"/>
        <w:gridCol w:w="4819"/>
      </w:tblGrid>
      <w:tr w:rsidR="008A4DA9" w:rsidRPr="00C6325F" w:rsidTr="009F08E3">
        <w:trPr>
          <w:cantSplit/>
          <w:trHeight w:val="356"/>
        </w:trPr>
        <w:tc>
          <w:tcPr>
            <w:tcW w:w="2127"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1048F5" w:rsidRDefault="008A4DA9" w:rsidP="009F08E3">
            <w:pPr>
              <w:spacing w:after="0" w:line="240" w:lineRule="auto"/>
              <w:jc w:val="center"/>
              <w:rPr>
                <w:rFonts w:ascii="Times New Roman" w:hAnsi="Times New Roman" w:cs="Times New Roman"/>
                <w:b/>
                <w:sz w:val="24"/>
                <w:szCs w:val="24"/>
              </w:rPr>
            </w:pPr>
            <w:r w:rsidRPr="001048F5">
              <w:rPr>
                <w:rFonts w:ascii="Times New Roman" w:hAnsi="Times New Roman" w:cs="Times New Roman"/>
                <w:b/>
                <w:sz w:val="24"/>
                <w:szCs w:val="24"/>
              </w:rPr>
              <w:t>Наименование</w:t>
            </w:r>
            <w:r w:rsidRPr="001048F5">
              <w:rPr>
                <w:rFonts w:ascii="Times New Roman" w:hAnsi="Times New Roman" w:cs="Times New Roman"/>
                <w:b/>
                <w:sz w:val="24"/>
                <w:szCs w:val="24"/>
              </w:rPr>
              <w:br/>
              <w:t>показателей</w:t>
            </w:r>
          </w:p>
        </w:tc>
        <w:tc>
          <w:tcPr>
            <w:tcW w:w="2410"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1048F5" w:rsidRDefault="008A4DA9" w:rsidP="009F08E3">
            <w:pPr>
              <w:spacing w:after="0" w:line="240" w:lineRule="auto"/>
              <w:jc w:val="center"/>
              <w:rPr>
                <w:rFonts w:ascii="Times New Roman" w:hAnsi="Times New Roman" w:cs="Times New Roman"/>
                <w:b/>
                <w:noProof/>
                <w:sz w:val="24"/>
                <w:szCs w:val="24"/>
              </w:rPr>
            </w:pPr>
            <w:r w:rsidRPr="001048F5">
              <w:rPr>
                <w:rFonts w:ascii="Times New Roman" w:hAnsi="Times New Roman" w:cs="Times New Roman"/>
                <w:b/>
                <w:noProof/>
                <w:sz w:val="24"/>
                <w:szCs w:val="24"/>
              </w:rPr>
              <w:t>Всего</w:t>
            </w:r>
            <w:r w:rsidRPr="001048F5">
              <w:rPr>
                <w:rFonts w:ascii="Times New Roman" w:hAnsi="Times New Roman" w:cs="Times New Roman"/>
                <w:b/>
                <w:noProof/>
                <w:sz w:val="24"/>
                <w:szCs w:val="24"/>
              </w:rPr>
              <w:br/>
              <w:t>работников, человек</w:t>
            </w:r>
          </w:p>
        </w:tc>
        <w:tc>
          <w:tcPr>
            <w:tcW w:w="4819"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1048F5" w:rsidRDefault="008A4DA9" w:rsidP="009F08E3">
            <w:pPr>
              <w:spacing w:after="0" w:line="240" w:lineRule="auto"/>
              <w:jc w:val="center"/>
              <w:rPr>
                <w:rFonts w:ascii="Times New Roman" w:hAnsi="Times New Roman" w:cs="Times New Roman"/>
                <w:b/>
                <w:noProof/>
                <w:sz w:val="24"/>
                <w:szCs w:val="24"/>
              </w:rPr>
            </w:pPr>
            <w:r w:rsidRPr="001048F5">
              <w:rPr>
                <w:rFonts w:ascii="Times New Roman" w:hAnsi="Times New Roman" w:cs="Times New Roman"/>
                <w:b/>
                <w:noProof/>
                <w:sz w:val="24"/>
                <w:szCs w:val="24"/>
              </w:rPr>
              <w:t>Доля укомплектованности педагогическими кадрами</w:t>
            </w:r>
          </w:p>
        </w:tc>
      </w:tr>
      <w:tr w:rsidR="008A4DA9" w:rsidRPr="00C6325F" w:rsidTr="009F08E3">
        <w:trPr>
          <w:cantSplit/>
          <w:trHeight w:val="509"/>
        </w:trPr>
        <w:tc>
          <w:tcPr>
            <w:tcW w:w="2127" w:type="dxa"/>
            <w:vMerge/>
            <w:tcBorders>
              <w:top w:val="single" w:sz="6" w:space="0" w:color="auto"/>
              <w:left w:val="single" w:sz="6" w:space="0" w:color="auto"/>
              <w:bottom w:val="single" w:sz="6" w:space="0" w:color="auto"/>
              <w:right w:val="single" w:sz="6" w:space="0" w:color="auto"/>
            </w:tcBorders>
            <w:vAlign w:val="center"/>
            <w:hideMark/>
          </w:tcPr>
          <w:p w:rsidR="008A4DA9" w:rsidRPr="00C6325F" w:rsidRDefault="008A4DA9" w:rsidP="009F08E3">
            <w:pPr>
              <w:spacing w:after="0" w:line="240" w:lineRule="auto"/>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8A4DA9" w:rsidRPr="00C6325F" w:rsidRDefault="008A4DA9" w:rsidP="009F08E3">
            <w:pPr>
              <w:spacing w:after="0" w:line="240" w:lineRule="auto"/>
              <w:rPr>
                <w:rFonts w:ascii="Times New Roman" w:hAnsi="Times New Roman" w:cs="Times New Roman"/>
                <w:noProof/>
                <w:sz w:val="24"/>
                <w:szCs w:val="24"/>
              </w:rPr>
            </w:pPr>
          </w:p>
        </w:tc>
        <w:tc>
          <w:tcPr>
            <w:tcW w:w="4819" w:type="dxa"/>
            <w:vMerge/>
            <w:tcBorders>
              <w:top w:val="single" w:sz="6" w:space="0" w:color="auto"/>
              <w:left w:val="single" w:sz="6" w:space="0" w:color="auto"/>
              <w:bottom w:val="single" w:sz="6" w:space="0" w:color="auto"/>
              <w:right w:val="single" w:sz="6" w:space="0" w:color="auto"/>
            </w:tcBorders>
            <w:vAlign w:val="center"/>
            <w:hideMark/>
          </w:tcPr>
          <w:p w:rsidR="008A4DA9" w:rsidRPr="00C6325F" w:rsidRDefault="008A4DA9" w:rsidP="009F08E3">
            <w:pPr>
              <w:spacing w:after="0" w:line="240" w:lineRule="auto"/>
              <w:rPr>
                <w:rFonts w:ascii="Times New Roman" w:hAnsi="Times New Roman" w:cs="Times New Roman"/>
                <w:noProof/>
                <w:sz w:val="24"/>
                <w:szCs w:val="24"/>
              </w:rPr>
            </w:pPr>
          </w:p>
        </w:tc>
      </w:tr>
      <w:tr w:rsidR="008A4DA9" w:rsidRPr="00C6325F" w:rsidTr="009F08E3">
        <w:trPr>
          <w:cantSplit/>
          <w:trHeight w:val="509"/>
        </w:trPr>
        <w:tc>
          <w:tcPr>
            <w:tcW w:w="2127" w:type="dxa"/>
            <w:vMerge/>
            <w:tcBorders>
              <w:top w:val="single" w:sz="6" w:space="0" w:color="auto"/>
              <w:left w:val="single" w:sz="6" w:space="0" w:color="auto"/>
              <w:bottom w:val="single" w:sz="6" w:space="0" w:color="auto"/>
              <w:right w:val="single" w:sz="6" w:space="0" w:color="auto"/>
            </w:tcBorders>
            <w:vAlign w:val="center"/>
            <w:hideMark/>
          </w:tcPr>
          <w:p w:rsidR="008A4DA9" w:rsidRPr="00C6325F" w:rsidRDefault="008A4DA9" w:rsidP="009F08E3">
            <w:pPr>
              <w:spacing w:after="0" w:line="240" w:lineRule="auto"/>
              <w:rPr>
                <w:rFonts w:ascii="Times New Roman" w:hAnsi="Times New Roman" w:cs="Times New Roman"/>
                <w:sz w:val="24"/>
                <w:szCs w:val="24"/>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8A4DA9" w:rsidRPr="00C6325F" w:rsidRDefault="008A4DA9" w:rsidP="009F08E3">
            <w:pPr>
              <w:spacing w:after="0" w:line="240" w:lineRule="auto"/>
              <w:rPr>
                <w:rFonts w:ascii="Times New Roman" w:hAnsi="Times New Roman" w:cs="Times New Roman"/>
                <w:noProof/>
                <w:sz w:val="24"/>
                <w:szCs w:val="24"/>
              </w:rPr>
            </w:pPr>
          </w:p>
        </w:tc>
        <w:tc>
          <w:tcPr>
            <w:tcW w:w="4819" w:type="dxa"/>
            <w:vMerge/>
            <w:tcBorders>
              <w:top w:val="single" w:sz="6" w:space="0" w:color="auto"/>
              <w:left w:val="single" w:sz="6" w:space="0" w:color="auto"/>
              <w:bottom w:val="single" w:sz="6" w:space="0" w:color="auto"/>
              <w:right w:val="single" w:sz="6" w:space="0" w:color="auto"/>
            </w:tcBorders>
            <w:vAlign w:val="center"/>
            <w:hideMark/>
          </w:tcPr>
          <w:p w:rsidR="008A4DA9" w:rsidRPr="00C6325F" w:rsidRDefault="008A4DA9" w:rsidP="009F08E3">
            <w:pPr>
              <w:spacing w:after="0" w:line="240" w:lineRule="auto"/>
              <w:rPr>
                <w:rFonts w:ascii="Times New Roman" w:hAnsi="Times New Roman" w:cs="Times New Roman"/>
                <w:noProof/>
                <w:sz w:val="24"/>
                <w:szCs w:val="24"/>
              </w:rPr>
            </w:pPr>
          </w:p>
        </w:tc>
      </w:tr>
      <w:tr w:rsidR="008A4DA9" w:rsidRPr="00C6325F" w:rsidTr="009F08E3">
        <w:trPr>
          <w:cantSplit/>
          <w:trHeight w:hRule="exact" w:val="465"/>
        </w:trPr>
        <w:tc>
          <w:tcPr>
            <w:tcW w:w="2127" w:type="dxa"/>
            <w:tcBorders>
              <w:top w:val="single" w:sz="6" w:space="0" w:color="auto"/>
              <w:left w:val="single" w:sz="6" w:space="0" w:color="auto"/>
              <w:bottom w:val="single" w:sz="6" w:space="0" w:color="auto"/>
              <w:right w:val="single" w:sz="6" w:space="0" w:color="auto"/>
            </w:tcBorders>
            <w:vAlign w:val="bottom"/>
            <w:hideMark/>
          </w:tcPr>
          <w:p w:rsidR="008A4DA9" w:rsidRPr="00C6325F" w:rsidRDefault="008A4DA9"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C6325F">
              <w:rPr>
                <w:rFonts w:ascii="Times New Roman" w:hAnsi="Times New Roman" w:cs="Times New Roman"/>
                <w:sz w:val="24"/>
                <w:szCs w:val="24"/>
              </w:rPr>
              <w:t>оспитатели</w:t>
            </w:r>
          </w:p>
        </w:tc>
        <w:tc>
          <w:tcPr>
            <w:tcW w:w="2410" w:type="dxa"/>
            <w:tcBorders>
              <w:top w:val="single" w:sz="6" w:space="0" w:color="auto"/>
              <w:left w:val="single" w:sz="6" w:space="0" w:color="auto"/>
              <w:bottom w:val="single" w:sz="6" w:space="0" w:color="auto"/>
              <w:right w:val="single" w:sz="6" w:space="0" w:color="auto"/>
            </w:tcBorders>
            <w:vAlign w:val="bottom"/>
          </w:tcPr>
          <w:p w:rsidR="008A4DA9" w:rsidRPr="00C6325F" w:rsidRDefault="00774683"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CB6132">
              <w:rPr>
                <w:rFonts w:ascii="Times New Roman" w:hAnsi="Times New Roman" w:cs="Times New Roman"/>
                <w:sz w:val="24"/>
                <w:szCs w:val="24"/>
              </w:rPr>
              <w:t>8</w:t>
            </w:r>
          </w:p>
        </w:tc>
        <w:tc>
          <w:tcPr>
            <w:tcW w:w="4819" w:type="dxa"/>
            <w:tcBorders>
              <w:top w:val="single" w:sz="6" w:space="0" w:color="auto"/>
              <w:left w:val="single" w:sz="6" w:space="0" w:color="auto"/>
              <w:bottom w:val="single" w:sz="6" w:space="0" w:color="auto"/>
              <w:right w:val="single" w:sz="6" w:space="0" w:color="auto"/>
            </w:tcBorders>
            <w:vAlign w:val="bottom"/>
          </w:tcPr>
          <w:p w:rsidR="008A4DA9" w:rsidRPr="00C6325F" w:rsidRDefault="00CB6132"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90</w:t>
            </w:r>
            <w:r w:rsidR="008A4DA9">
              <w:rPr>
                <w:rFonts w:ascii="Times New Roman" w:hAnsi="Times New Roman" w:cs="Times New Roman"/>
                <w:sz w:val="24"/>
                <w:szCs w:val="24"/>
              </w:rPr>
              <w:t>%</w:t>
            </w:r>
          </w:p>
        </w:tc>
      </w:tr>
      <w:tr w:rsidR="008A4DA9" w:rsidRPr="00C6325F" w:rsidTr="009F08E3">
        <w:trPr>
          <w:cantSplit/>
          <w:trHeight w:val="193"/>
        </w:trPr>
        <w:tc>
          <w:tcPr>
            <w:tcW w:w="2127" w:type="dxa"/>
            <w:tcBorders>
              <w:top w:val="single" w:sz="6" w:space="0" w:color="auto"/>
              <w:left w:val="single" w:sz="6" w:space="0" w:color="auto"/>
              <w:bottom w:val="single" w:sz="6" w:space="0" w:color="auto"/>
              <w:right w:val="single" w:sz="6" w:space="0" w:color="auto"/>
            </w:tcBorders>
            <w:hideMark/>
          </w:tcPr>
          <w:p w:rsidR="008A4DA9" w:rsidRPr="00C6325F" w:rsidRDefault="008A4DA9"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C6325F">
              <w:rPr>
                <w:rFonts w:ascii="Times New Roman" w:hAnsi="Times New Roman" w:cs="Times New Roman"/>
                <w:sz w:val="24"/>
                <w:szCs w:val="24"/>
              </w:rPr>
              <w:t>таршие воспитатели</w:t>
            </w:r>
          </w:p>
        </w:tc>
        <w:tc>
          <w:tcPr>
            <w:tcW w:w="2410" w:type="dxa"/>
            <w:tcBorders>
              <w:top w:val="single" w:sz="6" w:space="0" w:color="auto"/>
              <w:left w:val="single" w:sz="6" w:space="0" w:color="auto"/>
              <w:bottom w:val="single" w:sz="6" w:space="0" w:color="auto"/>
              <w:right w:val="single" w:sz="6" w:space="0" w:color="auto"/>
            </w:tcBorders>
            <w:vAlign w:val="bottom"/>
          </w:tcPr>
          <w:p w:rsidR="008A4DA9" w:rsidRPr="00C6325F" w:rsidRDefault="008A4DA9" w:rsidP="009F08E3">
            <w:pPr>
              <w:spacing w:after="0" w:line="240" w:lineRule="auto"/>
              <w:rPr>
                <w:rFonts w:ascii="Times New Roman" w:hAnsi="Times New Roman" w:cs="Times New Roman"/>
                <w:sz w:val="24"/>
                <w:szCs w:val="24"/>
              </w:rPr>
            </w:pPr>
            <w:r w:rsidRPr="00C6325F">
              <w:rPr>
                <w:rFonts w:ascii="Times New Roman" w:hAnsi="Times New Roman" w:cs="Times New Roman"/>
                <w:sz w:val="24"/>
                <w:szCs w:val="24"/>
              </w:rPr>
              <w:t>1</w:t>
            </w:r>
          </w:p>
        </w:tc>
        <w:tc>
          <w:tcPr>
            <w:tcW w:w="4819" w:type="dxa"/>
            <w:tcBorders>
              <w:top w:val="single" w:sz="6" w:space="0" w:color="auto"/>
              <w:left w:val="single" w:sz="6" w:space="0" w:color="auto"/>
              <w:bottom w:val="single" w:sz="6" w:space="0" w:color="auto"/>
              <w:right w:val="single" w:sz="6" w:space="0" w:color="auto"/>
            </w:tcBorders>
            <w:vAlign w:val="bottom"/>
          </w:tcPr>
          <w:p w:rsidR="008A4DA9" w:rsidRPr="00C6325F" w:rsidRDefault="008A4DA9"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100 %</w:t>
            </w:r>
          </w:p>
        </w:tc>
      </w:tr>
      <w:tr w:rsidR="008A4DA9" w:rsidRPr="00C6325F" w:rsidTr="009F08E3">
        <w:trPr>
          <w:cantSplit/>
          <w:trHeight w:val="208"/>
        </w:trPr>
        <w:tc>
          <w:tcPr>
            <w:tcW w:w="2127" w:type="dxa"/>
            <w:tcBorders>
              <w:top w:val="single" w:sz="6" w:space="0" w:color="auto"/>
              <w:left w:val="single" w:sz="6" w:space="0" w:color="auto"/>
              <w:bottom w:val="single" w:sz="6" w:space="0" w:color="auto"/>
              <w:right w:val="single" w:sz="6" w:space="0" w:color="auto"/>
            </w:tcBorders>
            <w:hideMark/>
          </w:tcPr>
          <w:p w:rsidR="008A4DA9" w:rsidRPr="00C6325F" w:rsidRDefault="008A4DA9"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Pr="00C6325F">
              <w:rPr>
                <w:rFonts w:ascii="Times New Roman" w:hAnsi="Times New Roman" w:cs="Times New Roman"/>
                <w:sz w:val="24"/>
                <w:szCs w:val="24"/>
              </w:rPr>
              <w:t>узыкальные руководители</w:t>
            </w:r>
          </w:p>
        </w:tc>
        <w:tc>
          <w:tcPr>
            <w:tcW w:w="2410" w:type="dxa"/>
            <w:tcBorders>
              <w:top w:val="single" w:sz="6" w:space="0" w:color="auto"/>
              <w:left w:val="single" w:sz="6" w:space="0" w:color="auto"/>
              <w:bottom w:val="single" w:sz="6" w:space="0" w:color="auto"/>
              <w:right w:val="single" w:sz="6" w:space="0" w:color="auto"/>
            </w:tcBorders>
            <w:vAlign w:val="bottom"/>
          </w:tcPr>
          <w:p w:rsidR="008A4DA9" w:rsidRPr="00C6325F" w:rsidRDefault="008A4DA9" w:rsidP="009F08E3">
            <w:pPr>
              <w:spacing w:after="0" w:line="240" w:lineRule="auto"/>
              <w:rPr>
                <w:rFonts w:ascii="Times New Roman" w:hAnsi="Times New Roman" w:cs="Times New Roman"/>
                <w:sz w:val="24"/>
                <w:szCs w:val="24"/>
              </w:rPr>
            </w:pPr>
            <w:r w:rsidRPr="00C6325F">
              <w:rPr>
                <w:rFonts w:ascii="Times New Roman" w:hAnsi="Times New Roman" w:cs="Times New Roman"/>
                <w:sz w:val="24"/>
                <w:szCs w:val="24"/>
              </w:rPr>
              <w:t>2</w:t>
            </w:r>
          </w:p>
        </w:tc>
        <w:tc>
          <w:tcPr>
            <w:tcW w:w="4819" w:type="dxa"/>
            <w:tcBorders>
              <w:top w:val="single" w:sz="6" w:space="0" w:color="auto"/>
              <w:left w:val="single" w:sz="6" w:space="0" w:color="auto"/>
              <w:bottom w:val="single" w:sz="6" w:space="0" w:color="auto"/>
              <w:right w:val="single" w:sz="6" w:space="0" w:color="auto"/>
            </w:tcBorders>
            <w:vAlign w:val="bottom"/>
          </w:tcPr>
          <w:p w:rsidR="008A4DA9" w:rsidRPr="00C6325F" w:rsidRDefault="008A4DA9"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8A4DA9" w:rsidRPr="00C6325F" w:rsidTr="009F08E3">
        <w:trPr>
          <w:cantSplit/>
          <w:trHeight w:val="193"/>
        </w:trPr>
        <w:tc>
          <w:tcPr>
            <w:tcW w:w="2127" w:type="dxa"/>
            <w:tcBorders>
              <w:top w:val="single" w:sz="6" w:space="0" w:color="auto"/>
              <w:left w:val="single" w:sz="6" w:space="0" w:color="auto"/>
              <w:bottom w:val="single" w:sz="6" w:space="0" w:color="auto"/>
              <w:right w:val="single" w:sz="6" w:space="0" w:color="auto"/>
            </w:tcBorders>
            <w:hideMark/>
          </w:tcPr>
          <w:p w:rsidR="008A4DA9" w:rsidRPr="00C6325F" w:rsidRDefault="008A4DA9"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C6325F">
              <w:rPr>
                <w:rFonts w:ascii="Times New Roman" w:hAnsi="Times New Roman" w:cs="Times New Roman"/>
                <w:sz w:val="24"/>
                <w:szCs w:val="24"/>
              </w:rPr>
              <w:t>чителя-логопеды</w:t>
            </w:r>
          </w:p>
        </w:tc>
        <w:tc>
          <w:tcPr>
            <w:tcW w:w="2410" w:type="dxa"/>
            <w:tcBorders>
              <w:top w:val="single" w:sz="6" w:space="0" w:color="auto"/>
              <w:left w:val="single" w:sz="6" w:space="0" w:color="auto"/>
              <w:bottom w:val="single" w:sz="6" w:space="0" w:color="auto"/>
              <w:right w:val="single" w:sz="6" w:space="0" w:color="auto"/>
            </w:tcBorders>
            <w:vAlign w:val="bottom"/>
          </w:tcPr>
          <w:p w:rsidR="008A4DA9" w:rsidRPr="00C6325F" w:rsidRDefault="00C54ABB"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819" w:type="dxa"/>
            <w:tcBorders>
              <w:top w:val="single" w:sz="6" w:space="0" w:color="auto"/>
              <w:left w:val="single" w:sz="6" w:space="0" w:color="auto"/>
              <w:bottom w:val="single" w:sz="6" w:space="0" w:color="auto"/>
              <w:right w:val="single" w:sz="6" w:space="0" w:color="auto"/>
            </w:tcBorders>
            <w:vAlign w:val="bottom"/>
          </w:tcPr>
          <w:p w:rsidR="008A4DA9" w:rsidRPr="00C6325F" w:rsidRDefault="00BA0AF8" w:rsidP="009F08E3">
            <w:pPr>
              <w:spacing w:after="0" w:line="240" w:lineRule="auto"/>
              <w:rPr>
                <w:rFonts w:ascii="Times New Roman" w:hAnsi="Times New Roman" w:cs="Times New Roman"/>
                <w:sz w:val="24"/>
                <w:szCs w:val="24"/>
              </w:rPr>
            </w:pPr>
            <w:r>
              <w:rPr>
                <w:rFonts w:ascii="Times New Roman" w:hAnsi="Times New Roman" w:cs="Times New Roman"/>
                <w:sz w:val="24"/>
                <w:szCs w:val="24"/>
              </w:rPr>
              <w:t>75</w:t>
            </w:r>
            <w:r w:rsidR="008A4DA9">
              <w:rPr>
                <w:rFonts w:ascii="Times New Roman" w:hAnsi="Times New Roman" w:cs="Times New Roman"/>
                <w:sz w:val="24"/>
                <w:szCs w:val="24"/>
              </w:rPr>
              <w:t>%</w:t>
            </w:r>
          </w:p>
        </w:tc>
      </w:tr>
    </w:tbl>
    <w:p w:rsidR="008A4DA9" w:rsidRPr="00883E5D" w:rsidRDefault="008A4DA9" w:rsidP="008A4DA9">
      <w:pPr>
        <w:pStyle w:val="a8"/>
        <w:spacing w:before="0" w:beforeAutospacing="0" w:after="0" w:afterAutospacing="0"/>
        <w:jc w:val="both"/>
        <w:rPr>
          <w:color w:val="000000"/>
          <w:sz w:val="28"/>
          <w:szCs w:val="28"/>
        </w:rPr>
      </w:pPr>
      <w:r w:rsidRPr="00883E5D">
        <w:rPr>
          <w:color w:val="000000"/>
          <w:sz w:val="28"/>
          <w:szCs w:val="28"/>
        </w:rPr>
        <w:t>Организационная структура управления ДОУ линейно-функциональная, где каждый сотрудник руководствуется персональной должностной инструкцией и функциональными обязанностями.</w:t>
      </w:r>
    </w:p>
    <w:p w:rsidR="008A4DA9" w:rsidRPr="001F2340" w:rsidRDefault="008A4DA9" w:rsidP="008A4DA9">
      <w:pPr>
        <w:pStyle w:val="Default"/>
      </w:pPr>
    </w:p>
    <w:p w:rsidR="008A4DA9" w:rsidRPr="00AC785C" w:rsidRDefault="008A4DA9" w:rsidP="008A4DA9">
      <w:pPr>
        <w:pStyle w:val="Default"/>
        <w:numPr>
          <w:ilvl w:val="0"/>
          <w:numId w:val="33"/>
        </w:numPr>
        <w:jc w:val="both"/>
        <w:rPr>
          <w:sz w:val="28"/>
          <w:szCs w:val="28"/>
        </w:rPr>
      </w:pPr>
      <w:r w:rsidRPr="001048F5">
        <w:rPr>
          <w:sz w:val="28"/>
          <w:szCs w:val="28"/>
        </w:rPr>
        <w:t>Харак</w:t>
      </w:r>
      <w:r>
        <w:rPr>
          <w:sz w:val="28"/>
          <w:szCs w:val="28"/>
        </w:rPr>
        <w:t>теристика по уровню образования</w:t>
      </w:r>
      <w:r w:rsidRPr="001F2340">
        <w:t xml:space="preserve"> </w:t>
      </w:r>
    </w:p>
    <w:tbl>
      <w:tblPr>
        <w:tblW w:w="93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tblPr>
      <w:tblGrid>
        <w:gridCol w:w="1950"/>
        <w:gridCol w:w="992"/>
        <w:gridCol w:w="993"/>
        <w:gridCol w:w="992"/>
        <w:gridCol w:w="2977"/>
        <w:gridCol w:w="1417"/>
      </w:tblGrid>
      <w:tr w:rsidR="008A4DA9" w:rsidRPr="00BA5D4A" w:rsidTr="009F08E3">
        <w:trPr>
          <w:cantSplit/>
          <w:trHeight w:val="356"/>
        </w:trPr>
        <w:tc>
          <w:tcPr>
            <w:tcW w:w="1950"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jc w:val="center"/>
              <w:rPr>
                <w:rFonts w:ascii="Times New Roman" w:hAnsi="Times New Roman" w:cs="Times New Roman"/>
                <w:b/>
                <w:sz w:val="24"/>
                <w:szCs w:val="24"/>
              </w:rPr>
            </w:pPr>
            <w:r w:rsidRPr="00C64890">
              <w:rPr>
                <w:rFonts w:ascii="Times New Roman" w:hAnsi="Times New Roman" w:cs="Times New Roman"/>
                <w:b/>
                <w:sz w:val="24"/>
                <w:szCs w:val="24"/>
              </w:rPr>
              <w:t>Наименование</w:t>
            </w:r>
            <w:r w:rsidRPr="00C64890">
              <w:rPr>
                <w:rFonts w:ascii="Times New Roman" w:hAnsi="Times New Roman" w:cs="Times New Roman"/>
                <w:b/>
                <w:sz w:val="24"/>
                <w:szCs w:val="24"/>
              </w:rPr>
              <w:br/>
              <w:t>показателей</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ind w:lef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Всего</w:t>
            </w:r>
            <w:r w:rsidRPr="00C64890">
              <w:rPr>
                <w:rFonts w:ascii="Times New Roman" w:hAnsi="Times New Roman" w:cs="Times New Roman"/>
                <w:b/>
                <w:noProof/>
                <w:sz w:val="24"/>
                <w:szCs w:val="24"/>
              </w:rPr>
              <w:br/>
              <w:t>работников, человек</w:t>
            </w:r>
          </w:p>
        </w:tc>
        <w:tc>
          <w:tcPr>
            <w:tcW w:w="6379" w:type="dxa"/>
            <w:gridSpan w:val="4"/>
            <w:tcBorders>
              <w:top w:val="single" w:sz="6" w:space="0" w:color="auto"/>
              <w:left w:val="single" w:sz="6" w:space="0" w:color="auto"/>
              <w:bottom w:val="nil"/>
              <w:right w:val="single" w:sz="6" w:space="0" w:color="auto"/>
            </w:tcBorders>
            <w:vAlign w:val="center"/>
            <w:hideMark/>
          </w:tcPr>
          <w:p w:rsidR="008A4DA9" w:rsidRPr="00C64890" w:rsidRDefault="008A4DA9" w:rsidP="009F08E3">
            <w:pPr>
              <w:spacing w:after="0" w:line="240" w:lineRule="auto"/>
              <w:ind w:left="-57" w:right="-57"/>
              <w:jc w:val="center"/>
              <w:rPr>
                <w:rFonts w:ascii="Times New Roman" w:hAnsi="Times New Roman" w:cs="Times New Roman"/>
                <w:b/>
                <w:noProof/>
                <w:spacing w:val="-2"/>
                <w:sz w:val="24"/>
                <w:szCs w:val="24"/>
              </w:rPr>
            </w:pPr>
            <w:r w:rsidRPr="00C64890">
              <w:rPr>
                <w:rFonts w:ascii="Times New Roman" w:hAnsi="Times New Roman" w:cs="Times New Roman"/>
                <w:b/>
                <w:spacing w:val="-2"/>
                <w:sz w:val="24"/>
                <w:szCs w:val="24"/>
              </w:rPr>
              <w:t xml:space="preserve">Из них </w:t>
            </w:r>
            <w:r w:rsidRPr="00C64890">
              <w:rPr>
                <w:rFonts w:ascii="Times New Roman" w:hAnsi="Times New Roman" w:cs="Times New Roman"/>
                <w:b/>
                <w:noProof/>
                <w:spacing w:val="-2"/>
                <w:sz w:val="24"/>
                <w:szCs w:val="24"/>
              </w:rPr>
              <w:t>имеют образование:</w:t>
            </w:r>
          </w:p>
        </w:tc>
      </w:tr>
      <w:tr w:rsidR="008A4DA9" w:rsidRPr="00BA5D4A" w:rsidTr="009F08E3">
        <w:trPr>
          <w:cantSplit/>
          <w:trHeight w:val="517"/>
        </w:trPr>
        <w:tc>
          <w:tcPr>
            <w:tcW w:w="1950" w:type="dxa"/>
            <w:vMerge/>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jc w:val="center"/>
              <w:rPr>
                <w:rFonts w:ascii="Times New Roman" w:hAnsi="Times New Roman" w:cs="Times New Roman"/>
                <w:b/>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jc w:val="center"/>
              <w:rPr>
                <w:rFonts w:ascii="Times New Roman" w:hAnsi="Times New Roman" w:cs="Times New Roman"/>
                <w:b/>
                <w:noProof/>
                <w:sz w:val="24"/>
                <w:szCs w:val="24"/>
              </w:rPr>
            </w:pPr>
          </w:p>
        </w:tc>
        <w:tc>
          <w:tcPr>
            <w:tcW w:w="993"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Высшее</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Из них</w:t>
            </w:r>
            <w:r w:rsidRPr="00C64890">
              <w:rPr>
                <w:rFonts w:ascii="Times New Roman" w:hAnsi="Times New Roman" w:cs="Times New Roman"/>
                <w:b/>
                <w:noProof/>
                <w:sz w:val="24"/>
                <w:szCs w:val="24"/>
              </w:rPr>
              <w:br/>
              <w:t xml:space="preserve"> педагогическое</w:t>
            </w:r>
          </w:p>
        </w:tc>
        <w:tc>
          <w:tcPr>
            <w:tcW w:w="2977"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Среднее профессиональное образование по программам подготовки специалистов среднего звена</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8A4DA9" w:rsidRPr="00C64890" w:rsidRDefault="008A4DA9" w:rsidP="009F08E3">
            <w:pPr>
              <w:spacing w:after="0" w:line="240" w:lineRule="auto"/>
              <w:ind w:left="-57" w:right="-57"/>
              <w:jc w:val="center"/>
              <w:rPr>
                <w:rFonts w:ascii="Times New Roman" w:hAnsi="Times New Roman" w:cs="Times New Roman"/>
                <w:b/>
                <w:noProof/>
                <w:sz w:val="24"/>
                <w:szCs w:val="24"/>
              </w:rPr>
            </w:pPr>
            <w:r w:rsidRPr="00C64890">
              <w:rPr>
                <w:rFonts w:ascii="Times New Roman" w:hAnsi="Times New Roman" w:cs="Times New Roman"/>
                <w:b/>
                <w:noProof/>
                <w:sz w:val="24"/>
                <w:szCs w:val="24"/>
              </w:rPr>
              <w:t xml:space="preserve">Из них </w:t>
            </w:r>
            <w:r w:rsidRPr="00C64890">
              <w:rPr>
                <w:rFonts w:ascii="Times New Roman" w:hAnsi="Times New Roman" w:cs="Times New Roman"/>
                <w:b/>
                <w:noProof/>
                <w:sz w:val="24"/>
                <w:szCs w:val="24"/>
              </w:rPr>
              <w:br/>
              <w:t>педагогическое</w:t>
            </w:r>
          </w:p>
        </w:tc>
      </w:tr>
      <w:tr w:rsidR="008A4DA9" w:rsidRPr="00BA5D4A" w:rsidTr="009F08E3">
        <w:trPr>
          <w:cantSplit/>
          <w:trHeight w:val="517"/>
        </w:trPr>
        <w:tc>
          <w:tcPr>
            <w:tcW w:w="1950" w:type="dxa"/>
            <w:vMerge/>
            <w:tcBorders>
              <w:top w:val="single" w:sz="6" w:space="0" w:color="auto"/>
              <w:left w:val="single" w:sz="6" w:space="0" w:color="auto"/>
              <w:bottom w:val="single" w:sz="6" w:space="0" w:color="auto"/>
              <w:right w:val="single" w:sz="6" w:space="0" w:color="auto"/>
            </w:tcBorders>
            <w:vAlign w:val="center"/>
            <w:hideMark/>
          </w:tcPr>
          <w:p w:rsidR="008A4DA9" w:rsidRPr="00BA5D4A" w:rsidRDefault="008A4DA9" w:rsidP="009F08E3">
            <w:pPr>
              <w:spacing w:after="0" w:line="240" w:lineRule="auto"/>
              <w:rPr>
                <w:rFonts w:ascii="Times New Roman" w:hAnsi="Times New Roman" w:cs="Times New Roman"/>
                <w:sz w:val="24"/>
                <w:szCs w:val="24"/>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8A4DA9" w:rsidRPr="00BA5D4A" w:rsidRDefault="008A4DA9" w:rsidP="009F08E3">
            <w:pPr>
              <w:spacing w:after="0" w:line="240" w:lineRule="auto"/>
              <w:rPr>
                <w:rFonts w:ascii="Times New Roman" w:hAnsi="Times New Roman" w:cs="Times New Roman"/>
                <w:noProof/>
                <w:sz w:val="24"/>
                <w:szCs w:val="24"/>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8A4DA9" w:rsidRPr="00BA5D4A" w:rsidRDefault="008A4DA9" w:rsidP="009F08E3">
            <w:pPr>
              <w:spacing w:after="0" w:line="240" w:lineRule="auto"/>
              <w:rPr>
                <w:rFonts w:ascii="Times New Roman" w:hAnsi="Times New Roman" w:cs="Times New Roman"/>
                <w:noProof/>
                <w:sz w:val="24"/>
                <w:szCs w:val="24"/>
                <w:lang w:val="en-US"/>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8A4DA9" w:rsidRPr="00BA5D4A" w:rsidRDefault="008A4DA9" w:rsidP="009F08E3">
            <w:pPr>
              <w:spacing w:after="0" w:line="240" w:lineRule="auto"/>
              <w:rPr>
                <w:rFonts w:ascii="Times New Roman" w:hAnsi="Times New Roman" w:cs="Times New Roman"/>
                <w:noProof/>
                <w:sz w:val="24"/>
                <w:szCs w:val="24"/>
              </w:rPr>
            </w:pPr>
          </w:p>
        </w:tc>
        <w:tc>
          <w:tcPr>
            <w:tcW w:w="2977" w:type="dxa"/>
            <w:vMerge/>
            <w:tcBorders>
              <w:top w:val="single" w:sz="6" w:space="0" w:color="auto"/>
              <w:left w:val="single" w:sz="6" w:space="0" w:color="auto"/>
              <w:bottom w:val="single" w:sz="6" w:space="0" w:color="auto"/>
              <w:right w:val="single" w:sz="6" w:space="0" w:color="auto"/>
            </w:tcBorders>
            <w:vAlign w:val="center"/>
            <w:hideMark/>
          </w:tcPr>
          <w:p w:rsidR="008A4DA9" w:rsidRPr="00BA5D4A" w:rsidRDefault="008A4DA9" w:rsidP="009F08E3">
            <w:pPr>
              <w:spacing w:after="0" w:line="240" w:lineRule="auto"/>
              <w:rPr>
                <w:rFonts w:ascii="Times New Roman" w:hAnsi="Times New Roman" w:cs="Times New Roman"/>
                <w:noProof/>
                <w:sz w:val="24"/>
                <w:szCs w:val="24"/>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8A4DA9" w:rsidRPr="00BA5D4A" w:rsidRDefault="008A4DA9" w:rsidP="009F08E3">
            <w:pPr>
              <w:spacing w:after="0" w:line="240" w:lineRule="auto"/>
              <w:rPr>
                <w:rFonts w:ascii="Times New Roman" w:hAnsi="Times New Roman" w:cs="Times New Roman"/>
                <w:noProof/>
                <w:sz w:val="24"/>
                <w:szCs w:val="24"/>
              </w:rPr>
            </w:pPr>
          </w:p>
        </w:tc>
      </w:tr>
      <w:tr w:rsidR="008A4DA9" w:rsidRPr="00BA5D4A" w:rsidTr="009F08E3">
        <w:trPr>
          <w:cantSplit/>
          <w:trHeight w:val="326"/>
        </w:trPr>
        <w:tc>
          <w:tcPr>
            <w:tcW w:w="1950" w:type="dxa"/>
            <w:tcBorders>
              <w:top w:val="single" w:sz="6" w:space="0" w:color="auto"/>
              <w:left w:val="single" w:sz="6" w:space="0" w:color="auto"/>
              <w:bottom w:val="single" w:sz="6" w:space="0" w:color="auto"/>
              <w:right w:val="single" w:sz="6" w:space="0" w:color="auto"/>
            </w:tcBorders>
            <w:hideMark/>
          </w:tcPr>
          <w:p w:rsidR="008A4DA9" w:rsidRPr="00BA5D4A" w:rsidRDefault="008A4DA9" w:rsidP="009F08E3">
            <w:pPr>
              <w:spacing w:after="0" w:line="240" w:lineRule="auto"/>
              <w:ind w:left="57"/>
              <w:rPr>
                <w:rFonts w:ascii="Times New Roman" w:hAnsi="Times New Roman" w:cs="Times New Roman"/>
                <w:sz w:val="24"/>
                <w:szCs w:val="24"/>
              </w:rPr>
            </w:pPr>
            <w:r w:rsidRPr="00BA5D4A">
              <w:rPr>
                <w:rFonts w:ascii="Times New Roman" w:hAnsi="Times New Roman" w:cs="Times New Roman"/>
                <w:sz w:val="24"/>
                <w:szCs w:val="24"/>
              </w:rPr>
              <w:t>Численность педагогических работников – всего</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r w:rsidR="00CB6132">
              <w:rPr>
                <w:rFonts w:ascii="Times New Roman" w:hAnsi="Times New Roman" w:cs="Times New Roman"/>
                <w:sz w:val="24"/>
                <w:szCs w:val="24"/>
              </w:rPr>
              <w:t>4</w:t>
            </w:r>
          </w:p>
        </w:tc>
        <w:tc>
          <w:tcPr>
            <w:tcW w:w="993"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sidR="00CB6132">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sidR="00CB6132">
              <w:rPr>
                <w:rFonts w:ascii="Times New Roman" w:hAnsi="Times New Roman" w:cs="Times New Roman"/>
                <w:sz w:val="24"/>
                <w:szCs w:val="24"/>
              </w:rPr>
              <w:t>0</w:t>
            </w:r>
          </w:p>
        </w:tc>
        <w:tc>
          <w:tcPr>
            <w:tcW w:w="297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sidR="00CB6132">
              <w:rPr>
                <w:rFonts w:ascii="Times New Roman" w:hAnsi="Times New Roman" w:cs="Times New Roman"/>
                <w:sz w:val="24"/>
                <w:szCs w:val="24"/>
              </w:rPr>
              <w:t>4</w:t>
            </w:r>
          </w:p>
        </w:tc>
        <w:tc>
          <w:tcPr>
            <w:tcW w:w="141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sidR="00CB6132">
              <w:rPr>
                <w:rFonts w:ascii="Times New Roman" w:hAnsi="Times New Roman" w:cs="Times New Roman"/>
                <w:sz w:val="24"/>
                <w:szCs w:val="24"/>
              </w:rPr>
              <w:t>4</w:t>
            </w:r>
          </w:p>
        </w:tc>
      </w:tr>
      <w:tr w:rsidR="008A4DA9" w:rsidRPr="00BA5D4A" w:rsidTr="009F08E3">
        <w:trPr>
          <w:cantSplit/>
          <w:trHeight w:hRule="exact" w:val="608"/>
        </w:trPr>
        <w:tc>
          <w:tcPr>
            <w:tcW w:w="1950" w:type="dxa"/>
            <w:tcBorders>
              <w:top w:val="single" w:sz="6" w:space="0" w:color="auto"/>
              <w:left w:val="single" w:sz="6" w:space="0" w:color="auto"/>
              <w:bottom w:val="single" w:sz="6" w:space="0" w:color="auto"/>
              <w:right w:val="single" w:sz="6" w:space="0" w:color="auto"/>
            </w:tcBorders>
            <w:vAlign w:val="bottom"/>
            <w:hideMark/>
          </w:tcPr>
          <w:p w:rsidR="008A4DA9" w:rsidRPr="00BA5D4A" w:rsidRDefault="008A4DA9" w:rsidP="009F08E3">
            <w:pPr>
              <w:spacing w:after="0" w:line="240" w:lineRule="auto"/>
              <w:ind w:left="284"/>
              <w:rPr>
                <w:rFonts w:ascii="Times New Roman" w:hAnsi="Times New Roman" w:cs="Times New Roman"/>
                <w:sz w:val="24"/>
                <w:szCs w:val="24"/>
              </w:rPr>
            </w:pPr>
            <w:r w:rsidRPr="00BA5D4A">
              <w:rPr>
                <w:rFonts w:ascii="Times New Roman" w:hAnsi="Times New Roman" w:cs="Times New Roman"/>
                <w:sz w:val="24"/>
                <w:szCs w:val="24"/>
              </w:rPr>
              <w:t>в том числе:</w:t>
            </w:r>
          </w:p>
          <w:p w:rsidR="008A4DA9" w:rsidRDefault="008A4DA9" w:rsidP="009F08E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воспитатели</w:t>
            </w:r>
          </w:p>
          <w:p w:rsidR="008A4DA9" w:rsidRPr="00BA5D4A" w:rsidRDefault="008A4DA9" w:rsidP="009F08E3">
            <w:pPr>
              <w:spacing w:after="0" w:line="240" w:lineRule="auto"/>
              <w:ind w:left="170"/>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CB6132" w:rsidP="009F0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993" w:type="dxa"/>
            <w:tcBorders>
              <w:top w:val="single" w:sz="6" w:space="0" w:color="auto"/>
              <w:left w:val="single" w:sz="6" w:space="0" w:color="auto"/>
              <w:bottom w:val="single" w:sz="6" w:space="0" w:color="auto"/>
              <w:right w:val="single" w:sz="6" w:space="0" w:color="auto"/>
            </w:tcBorders>
            <w:vAlign w:val="bottom"/>
          </w:tcPr>
          <w:p w:rsidR="008A4DA9" w:rsidRPr="00BA5D4A" w:rsidRDefault="00CB6132" w:rsidP="009F0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CB6132" w:rsidP="009F0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sidR="00CB6132">
              <w:rPr>
                <w:rFonts w:ascii="Times New Roman" w:hAnsi="Times New Roman" w:cs="Times New Roman"/>
                <w:sz w:val="24"/>
                <w:szCs w:val="24"/>
              </w:rPr>
              <w:t>2</w:t>
            </w:r>
          </w:p>
        </w:tc>
        <w:tc>
          <w:tcPr>
            <w:tcW w:w="141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r w:rsidR="00CB6132">
              <w:rPr>
                <w:rFonts w:ascii="Times New Roman" w:hAnsi="Times New Roman" w:cs="Times New Roman"/>
                <w:sz w:val="24"/>
                <w:szCs w:val="24"/>
              </w:rPr>
              <w:t>2</w:t>
            </w:r>
          </w:p>
        </w:tc>
      </w:tr>
      <w:tr w:rsidR="008A4DA9" w:rsidRPr="00BA5D4A" w:rsidTr="009F08E3">
        <w:trPr>
          <w:cantSplit/>
          <w:trHeight w:val="193"/>
        </w:trPr>
        <w:tc>
          <w:tcPr>
            <w:tcW w:w="1950" w:type="dxa"/>
            <w:tcBorders>
              <w:top w:val="single" w:sz="6" w:space="0" w:color="auto"/>
              <w:left w:val="single" w:sz="6" w:space="0" w:color="auto"/>
              <w:bottom w:val="single" w:sz="6" w:space="0" w:color="auto"/>
              <w:right w:val="single" w:sz="6" w:space="0" w:color="auto"/>
            </w:tcBorders>
            <w:hideMark/>
          </w:tcPr>
          <w:p w:rsidR="008A4DA9" w:rsidRPr="00BA5D4A" w:rsidRDefault="008A4DA9" w:rsidP="009F08E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старшие воспитатели</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p>
        </w:tc>
        <w:tc>
          <w:tcPr>
            <w:tcW w:w="993"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1</w:t>
            </w:r>
          </w:p>
        </w:tc>
        <w:tc>
          <w:tcPr>
            <w:tcW w:w="297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p>
        </w:tc>
      </w:tr>
      <w:tr w:rsidR="008A4DA9" w:rsidRPr="00BA5D4A" w:rsidTr="009F08E3">
        <w:trPr>
          <w:cantSplit/>
          <w:trHeight w:val="208"/>
        </w:trPr>
        <w:tc>
          <w:tcPr>
            <w:tcW w:w="1950" w:type="dxa"/>
            <w:tcBorders>
              <w:top w:val="single" w:sz="6" w:space="0" w:color="auto"/>
              <w:left w:val="single" w:sz="6" w:space="0" w:color="auto"/>
              <w:bottom w:val="single" w:sz="6" w:space="0" w:color="auto"/>
              <w:right w:val="single" w:sz="6" w:space="0" w:color="auto"/>
            </w:tcBorders>
            <w:hideMark/>
          </w:tcPr>
          <w:p w:rsidR="008A4DA9" w:rsidRPr="00BA5D4A" w:rsidRDefault="008A4DA9" w:rsidP="009F08E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музыкальные руководители</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p>
        </w:tc>
        <w:tc>
          <w:tcPr>
            <w:tcW w:w="993"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0</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0</w:t>
            </w:r>
          </w:p>
        </w:tc>
        <w:tc>
          <w:tcPr>
            <w:tcW w:w="297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p>
        </w:tc>
        <w:tc>
          <w:tcPr>
            <w:tcW w:w="141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r w:rsidRPr="00BA5D4A">
              <w:rPr>
                <w:rFonts w:ascii="Times New Roman" w:hAnsi="Times New Roman" w:cs="Times New Roman"/>
                <w:sz w:val="24"/>
                <w:szCs w:val="24"/>
              </w:rPr>
              <w:t>2</w:t>
            </w:r>
          </w:p>
        </w:tc>
      </w:tr>
      <w:tr w:rsidR="008A4DA9" w:rsidRPr="00BA5D4A" w:rsidTr="009F08E3">
        <w:trPr>
          <w:cantSplit/>
          <w:trHeight w:val="193"/>
        </w:trPr>
        <w:tc>
          <w:tcPr>
            <w:tcW w:w="1950" w:type="dxa"/>
            <w:tcBorders>
              <w:top w:val="single" w:sz="6" w:space="0" w:color="auto"/>
              <w:left w:val="single" w:sz="6" w:space="0" w:color="auto"/>
              <w:bottom w:val="single" w:sz="6" w:space="0" w:color="auto"/>
              <w:right w:val="single" w:sz="6" w:space="0" w:color="auto"/>
            </w:tcBorders>
            <w:hideMark/>
          </w:tcPr>
          <w:p w:rsidR="008A4DA9" w:rsidRPr="00BA5D4A" w:rsidRDefault="008A4DA9" w:rsidP="009F08E3">
            <w:pPr>
              <w:spacing w:after="0" w:line="240" w:lineRule="auto"/>
              <w:ind w:left="170"/>
              <w:rPr>
                <w:rFonts w:ascii="Times New Roman" w:hAnsi="Times New Roman" w:cs="Times New Roman"/>
                <w:sz w:val="24"/>
                <w:szCs w:val="24"/>
              </w:rPr>
            </w:pPr>
            <w:r w:rsidRPr="00BA5D4A">
              <w:rPr>
                <w:rFonts w:ascii="Times New Roman" w:hAnsi="Times New Roman" w:cs="Times New Roman"/>
                <w:sz w:val="24"/>
                <w:szCs w:val="24"/>
              </w:rPr>
              <w:t>учителя-логопеды</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C54ABB" w:rsidP="009F0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6" w:space="0" w:color="auto"/>
              <w:left w:val="single" w:sz="6" w:space="0" w:color="auto"/>
              <w:bottom w:val="single" w:sz="6" w:space="0" w:color="auto"/>
              <w:right w:val="single" w:sz="6" w:space="0" w:color="auto"/>
            </w:tcBorders>
            <w:vAlign w:val="bottom"/>
          </w:tcPr>
          <w:p w:rsidR="008A4DA9" w:rsidRPr="00BA5D4A" w:rsidRDefault="00C54ABB" w:rsidP="009F0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vAlign w:val="bottom"/>
          </w:tcPr>
          <w:p w:rsidR="008A4DA9" w:rsidRPr="00BA5D4A" w:rsidRDefault="00C54ABB" w:rsidP="009F08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vAlign w:val="bottom"/>
          </w:tcPr>
          <w:p w:rsidR="008A4DA9" w:rsidRPr="00BA5D4A" w:rsidRDefault="008A4DA9" w:rsidP="009F08E3">
            <w:pPr>
              <w:spacing w:after="0" w:line="240" w:lineRule="auto"/>
              <w:jc w:val="center"/>
              <w:rPr>
                <w:rFonts w:ascii="Times New Roman" w:hAnsi="Times New Roman" w:cs="Times New Roman"/>
                <w:sz w:val="24"/>
                <w:szCs w:val="24"/>
              </w:rPr>
            </w:pPr>
          </w:p>
        </w:tc>
      </w:tr>
    </w:tbl>
    <w:p w:rsidR="008A4DA9" w:rsidRPr="001F2340" w:rsidRDefault="008A4DA9" w:rsidP="008A4DA9">
      <w:pPr>
        <w:pStyle w:val="Default"/>
      </w:pPr>
    </w:p>
    <w:p w:rsidR="008A4DA9" w:rsidRPr="00883E5D" w:rsidRDefault="008A4DA9" w:rsidP="008A4DA9">
      <w:pPr>
        <w:pStyle w:val="Default"/>
        <w:numPr>
          <w:ilvl w:val="0"/>
          <w:numId w:val="33"/>
        </w:numPr>
        <w:jc w:val="both"/>
        <w:rPr>
          <w:sz w:val="28"/>
          <w:szCs w:val="28"/>
        </w:rPr>
      </w:pPr>
      <w:r w:rsidRPr="001914EA">
        <w:rPr>
          <w:sz w:val="28"/>
          <w:szCs w:val="28"/>
        </w:rPr>
        <w:t>Доля педагогических кадров с высшим профессиональным образова</w:t>
      </w:r>
      <w:r>
        <w:rPr>
          <w:sz w:val="28"/>
          <w:szCs w:val="28"/>
        </w:rPr>
        <w:t>нием от общего числа педагогов</w:t>
      </w:r>
    </w:p>
    <w:p w:rsidR="008A4DA9" w:rsidRDefault="008A4DA9" w:rsidP="008A4DA9">
      <w:pPr>
        <w:pStyle w:val="Default"/>
      </w:pPr>
      <w:r>
        <w:rPr>
          <w:noProof/>
        </w:rPr>
        <w:lastRenderedPageBreak/>
        <w:drawing>
          <wp:inline distT="0" distB="0" distL="0" distR="0">
            <wp:extent cx="5895975" cy="1914525"/>
            <wp:effectExtent l="19050" t="0" r="9525"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A4DA9" w:rsidRDefault="008A4DA9" w:rsidP="008A4DA9">
      <w:pPr>
        <w:pStyle w:val="Default"/>
        <w:ind w:left="1080"/>
      </w:pPr>
    </w:p>
    <w:p w:rsidR="008A4DA9" w:rsidRDefault="008A4DA9" w:rsidP="008A4DA9">
      <w:pPr>
        <w:pStyle w:val="Default"/>
      </w:pPr>
    </w:p>
    <w:p w:rsidR="008A4DA9" w:rsidRPr="00AC785C" w:rsidRDefault="008A4DA9" w:rsidP="008A4DA9">
      <w:pPr>
        <w:pStyle w:val="Default"/>
        <w:numPr>
          <w:ilvl w:val="0"/>
          <w:numId w:val="33"/>
        </w:numPr>
        <w:jc w:val="both"/>
        <w:rPr>
          <w:sz w:val="23"/>
          <w:szCs w:val="23"/>
        </w:rPr>
      </w:pPr>
      <w:r w:rsidRPr="001914EA">
        <w:rPr>
          <w:sz w:val="28"/>
          <w:szCs w:val="28"/>
        </w:rPr>
        <w:t>Доля педагогических работников, имеющих  квалификационную категорию</w:t>
      </w:r>
    </w:p>
    <w:p w:rsidR="008A4DA9" w:rsidRDefault="008A4DA9" w:rsidP="008A4DA9">
      <w:pPr>
        <w:pStyle w:val="Default"/>
      </w:pPr>
      <w:r>
        <w:rPr>
          <w:rFonts w:eastAsia="Times New Roman"/>
          <w:noProof/>
          <w:sz w:val="28"/>
          <w:szCs w:val="28"/>
        </w:rPr>
        <w:drawing>
          <wp:inline distT="0" distB="0" distL="0" distR="0">
            <wp:extent cx="5848350" cy="1943100"/>
            <wp:effectExtent l="19050" t="0" r="19050" b="0"/>
            <wp:docPr id="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4DA9" w:rsidRPr="004010FF" w:rsidRDefault="008A4DA9" w:rsidP="008A4DA9">
      <w:pPr>
        <w:pStyle w:val="Default"/>
      </w:pPr>
    </w:p>
    <w:p w:rsidR="008A4DA9" w:rsidRPr="00AC785C" w:rsidRDefault="008A4DA9" w:rsidP="008A4DA9">
      <w:pPr>
        <w:pStyle w:val="Default"/>
        <w:numPr>
          <w:ilvl w:val="0"/>
          <w:numId w:val="33"/>
        </w:numPr>
        <w:jc w:val="both"/>
        <w:rPr>
          <w:sz w:val="23"/>
          <w:szCs w:val="23"/>
        </w:rPr>
      </w:pPr>
      <w:r w:rsidRPr="001914EA">
        <w:rPr>
          <w:sz w:val="28"/>
          <w:szCs w:val="28"/>
        </w:rPr>
        <w:t>Характеристика по стажу работы</w:t>
      </w:r>
    </w:p>
    <w:p w:rsidR="008A4DA9" w:rsidRDefault="008A4DA9" w:rsidP="008A4DA9">
      <w:pPr>
        <w:pStyle w:val="Default"/>
        <w:rPr>
          <w:sz w:val="23"/>
          <w:szCs w:val="23"/>
        </w:rPr>
      </w:pPr>
      <w:r>
        <w:rPr>
          <w:noProof/>
          <w:sz w:val="23"/>
          <w:szCs w:val="23"/>
        </w:rPr>
        <w:drawing>
          <wp:inline distT="0" distB="0" distL="0" distR="0">
            <wp:extent cx="5753100" cy="2009775"/>
            <wp:effectExtent l="19050" t="0" r="1905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A4DA9" w:rsidRDefault="008A4DA9" w:rsidP="008A4DA9">
      <w:pPr>
        <w:pStyle w:val="Default"/>
        <w:rPr>
          <w:sz w:val="23"/>
          <w:szCs w:val="23"/>
        </w:rPr>
      </w:pPr>
    </w:p>
    <w:p w:rsidR="008A4DA9" w:rsidRDefault="008A4DA9" w:rsidP="008A4DA9">
      <w:pPr>
        <w:pStyle w:val="Default"/>
        <w:rPr>
          <w:sz w:val="23"/>
          <w:szCs w:val="23"/>
        </w:rPr>
      </w:pPr>
      <w:r>
        <w:rPr>
          <w:noProof/>
          <w:sz w:val="23"/>
          <w:szCs w:val="23"/>
        </w:rPr>
        <w:drawing>
          <wp:inline distT="0" distB="0" distL="0" distR="0">
            <wp:extent cx="5753100" cy="2009775"/>
            <wp:effectExtent l="19050" t="0" r="19050" b="0"/>
            <wp:docPr id="1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A4DA9" w:rsidRDefault="008A4DA9" w:rsidP="008A4DA9">
      <w:pPr>
        <w:pStyle w:val="Default"/>
        <w:ind w:left="1080"/>
        <w:rPr>
          <w:sz w:val="23"/>
          <w:szCs w:val="23"/>
        </w:rPr>
      </w:pPr>
    </w:p>
    <w:p w:rsidR="008A4DA9" w:rsidRDefault="008A4DA9" w:rsidP="008A4DA9">
      <w:pPr>
        <w:pStyle w:val="Default"/>
        <w:numPr>
          <w:ilvl w:val="0"/>
          <w:numId w:val="33"/>
        </w:numPr>
        <w:jc w:val="both"/>
        <w:rPr>
          <w:sz w:val="28"/>
          <w:szCs w:val="28"/>
        </w:rPr>
      </w:pPr>
      <w:r w:rsidRPr="001914EA">
        <w:rPr>
          <w:sz w:val="28"/>
          <w:szCs w:val="28"/>
        </w:rPr>
        <w:t>Доля педагогов, про</w:t>
      </w:r>
      <w:r>
        <w:rPr>
          <w:sz w:val="28"/>
          <w:szCs w:val="28"/>
        </w:rPr>
        <w:t xml:space="preserve">шедших КПК и курсовую переподготовку </w:t>
      </w:r>
    </w:p>
    <w:p w:rsidR="008A4DA9" w:rsidRDefault="008A4DA9" w:rsidP="008A4DA9">
      <w:pPr>
        <w:pStyle w:val="Default"/>
        <w:rPr>
          <w:sz w:val="23"/>
          <w:szCs w:val="23"/>
        </w:rPr>
      </w:pPr>
      <w:r>
        <w:rPr>
          <w:noProof/>
          <w:sz w:val="23"/>
          <w:szCs w:val="23"/>
        </w:rPr>
        <w:drawing>
          <wp:inline distT="0" distB="0" distL="0" distR="0">
            <wp:extent cx="5753100" cy="1943100"/>
            <wp:effectExtent l="19050" t="0" r="19050" b="0"/>
            <wp:docPr id="19"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A4DA9" w:rsidRDefault="008A4DA9" w:rsidP="008A4DA9">
      <w:pPr>
        <w:pStyle w:val="Default"/>
        <w:rPr>
          <w:sz w:val="23"/>
          <w:szCs w:val="23"/>
        </w:rPr>
      </w:pPr>
    </w:p>
    <w:p w:rsidR="008A4DA9" w:rsidRDefault="008A4DA9" w:rsidP="008A4DA9">
      <w:pPr>
        <w:pStyle w:val="Default"/>
        <w:ind w:left="1080"/>
        <w:rPr>
          <w:sz w:val="23"/>
          <w:szCs w:val="23"/>
        </w:rPr>
      </w:pPr>
    </w:p>
    <w:p w:rsidR="008A4DA9" w:rsidRDefault="008A4DA9" w:rsidP="008A4DA9">
      <w:pPr>
        <w:pStyle w:val="Default"/>
        <w:rPr>
          <w:sz w:val="23"/>
          <w:szCs w:val="23"/>
        </w:rPr>
      </w:pPr>
      <w:r>
        <w:rPr>
          <w:noProof/>
          <w:sz w:val="23"/>
          <w:szCs w:val="23"/>
        </w:rPr>
        <w:drawing>
          <wp:inline distT="0" distB="0" distL="0" distR="0">
            <wp:extent cx="5753100" cy="1971675"/>
            <wp:effectExtent l="19050" t="0" r="19050" b="0"/>
            <wp:docPr id="1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A4DA9" w:rsidRDefault="008A4DA9" w:rsidP="008A4DA9">
      <w:pPr>
        <w:pStyle w:val="Default"/>
        <w:ind w:left="360"/>
        <w:rPr>
          <w:sz w:val="28"/>
          <w:szCs w:val="28"/>
        </w:rPr>
      </w:pPr>
    </w:p>
    <w:p w:rsidR="008A4DA9" w:rsidRDefault="008A4DA9" w:rsidP="008A4DA9">
      <w:pPr>
        <w:pStyle w:val="Default"/>
        <w:ind w:left="360"/>
        <w:rPr>
          <w:sz w:val="28"/>
          <w:szCs w:val="28"/>
        </w:rPr>
      </w:pPr>
      <w:r>
        <w:rPr>
          <w:sz w:val="28"/>
          <w:szCs w:val="28"/>
        </w:rPr>
        <w:t xml:space="preserve">7. </w:t>
      </w:r>
      <w:r w:rsidRPr="00CE09B2">
        <w:rPr>
          <w:sz w:val="28"/>
          <w:szCs w:val="28"/>
        </w:rPr>
        <w:t>Доля помощников воспитателей прошедших КПК</w:t>
      </w:r>
    </w:p>
    <w:p w:rsidR="008A4DA9" w:rsidRDefault="008A4DA9" w:rsidP="008A4DA9">
      <w:pPr>
        <w:pStyle w:val="Default"/>
        <w:jc w:val="center"/>
        <w:rPr>
          <w:sz w:val="28"/>
          <w:szCs w:val="28"/>
        </w:rPr>
      </w:pPr>
      <w:r>
        <w:rPr>
          <w:noProof/>
          <w:sz w:val="28"/>
          <w:szCs w:val="28"/>
        </w:rPr>
        <w:drawing>
          <wp:inline distT="0" distB="0" distL="0" distR="0">
            <wp:extent cx="5819775" cy="1800225"/>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A4DA9" w:rsidRDefault="008A4DA9" w:rsidP="008A4DA9">
      <w:pPr>
        <w:pStyle w:val="Default"/>
        <w:rPr>
          <w:sz w:val="28"/>
          <w:szCs w:val="28"/>
        </w:rPr>
      </w:pPr>
    </w:p>
    <w:p w:rsidR="008A4DA9" w:rsidRPr="00CE09B2" w:rsidRDefault="008A4DA9" w:rsidP="008A4DA9">
      <w:pPr>
        <w:pStyle w:val="Default"/>
        <w:ind w:left="720"/>
        <w:rPr>
          <w:sz w:val="28"/>
          <w:szCs w:val="28"/>
        </w:rPr>
      </w:pPr>
    </w:p>
    <w:p w:rsidR="008A4DA9" w:rsidRDefault="008A4DA9" w:rsidP="008A4DA9">
      <w:pPr>
        <w:pStyle w:val="Default"/>
        <w:numPr>
          <w:ilvl w:val="0"/>
          <w:numId w:val="44"/>
        </w:numPr>
        <w:rPr>
          <w:sz w:val="28"/>
          <w:szCs w:val="28"/>
        </w:rPr>
      </w:pPr>
      <w:r w:rsidRPr="00AC785C">
        <w:rPr>
          <w:sz w:val="28"/>
          <w:szCs w:val="28"/>
        </w:rPr>
        <w:t>Доля участия педагогов в РМО</w:t>
      </w:r>
    </w:p>
    <w:p w:rsidR="008A4DA9" w:rsidRPr="00AC785C" w:rsidRDefault="008A4DA9" w:rsidP="008A4DA9">
      <w:pPr>
        <w:pStyle w:val="Default"/>
        <w:rPr>
          <w:sz w:val="28"/>
          <w:szCs w:val="28"/>
        </w:rPr>
      </w:pPr>
      <w:r>
        <w:rPr>
          <w:noProof/>
          <w:sz w:val="28"/>
          <w:szCs w:val="28"/>
        </w:rPr>
        <w:drawing>
          <wp:inline distT="0" distB="0" distL="0" distR="0">
            <wp:extent cx="5753100" cy="17049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4DA9" w:rsidRDefault="008A4DA9" w:rsidP="008A4DA9">
      <w:pPr>
        <w:pStyle w:val="a8"/>
        <w:spacing w:before="0" w:beforeAutospacing="0" w:after="0" w:afterAutospacing="0"/>
        <w:ind w:left="720"/>
        <w:jc w:val="both"/>
        <w:rPr>
          <w:color w:val="000000"/>
          <w:sz w:val="28"/>
          <w:szCs w:val="28"/>
        </w:rPr>
      </w:pPr>
    </w:p>
    <w:p w:rsidR="008A4DA9" w:rsidRDefault="008A4DA9" w:rsidP="008A4DA9">
      <w:pPr>
        <w:pStyle w:val="a8"/>
        <w:numPr>
          <w:ilvl w:val="0"/>
          <w:numId w:val="44"/>
        </w:numPr>
        <w:spacing w:before="0" w:beforeAutospacing="0" w:after="0" w:afterAutospacing="0"/>
        <w:jc w:val="both"/>
        <w:rPr>
          <w:color w:val="000000"/>
          <w:sz w:val="28"/>
          <w:szCs w:val="28"/>
        </w:rPr>
      </w:pPr>
      <w:r>
        <w:rPr>
          <w:color w:val="000000"/>
          <w:sz w:val="28"/>
          <w:szCs w:val="28"/>
        </w:rPr>
        <w:t>Наставничество</w:t>
      </w:r>
    </w:p>
    <w:p w:rsidR="008A4DA9" w:rsidRPr="00420DF9" w:rsidRDefault="008A4DA9" w:rsidP="008A4DA9">
      <w:pPr>
        <w:pStyle w:val="a8"/>
        <w:spacing w:before="0" w:beforeAutospacing="0" w:after="0" w:afterAutospacing="0"/>
        <w:ind w:firstLine="360"/>
        <w:jc w:val="both"/>
        <w:rPr>
          <w:color w:val="000000"/>
          <w:sz w:val="28"/>
          <w:szCs w:val="28"/>
        </w:rPr>
      </w:pPr>
      <w:r w:rsidRPr="00420DF9">
        <w:rPr>
          <w:color w:val="000000"/>
          <w:sz w:val="28"/>
          <w:szCs w:val="28"/>
        </w:rPr>
        <w:t xml:space="preserve">В ДОУ практикуется наставничество молодых педагогов, с целью оказания психолого-педагогической помощи в современных условиях работы, формирования профессиональной компетентности молодого педагога ДОУ, оказание методической помощи. </w:t>
      </w:r>
    </w:p>
    <w:p w:rsidR="008A4DA9" w:rsidRPr="00420DF9" w:rsidRDefault="008A4DA9" w:rsidP="008A4DA9">
      <w:pPr>
        <w:pStyle w:val="Default"/>
        <w:ind w:firstLine="708"/>
        <w:jc w:val="both"/>
        <w:rPr>
          <w:sz w:val="28"/>
          <w:szCs w:val="28"/>
        </w:rPr>
      </w:pPr>
      <w:r w:rsidRPr="00E8124B">
        <w:rPr>
          <w:b/>
          <w:sz w:val="28"/>
          <w:szCs w:val="28"/>
        </w:rPr>
        <w:t>Вывод:</w:t>
      </w:r>
      <w:r w:rsidRPr="00420DF9">
        <w:rPr>
          <w:sz w:val="28"/>
          <w:szCs w:val="28"/>
        </w:rPr>
        <w:t xml:space="preserve"> ДОУ укомплектован</w:t>
      </w:r>
      <w:r w:rsidR="00341B43">
        <w:rPr>
          <w:sz w:val="28"/>
          <w:szCs w:val="28"/>
        </w:rPr>
        <w:t xml:space="preserve">о педагогическими кадрами на </w:t>
      </w:r>
      <w:r w:rsidR="001B7D48">
        <w:rPr>
          <w:sz w:val="28"/>
          <w:szCs w:val="28"/>
        </w:rPr>
        <w:t>90</w:t>
      </w:r>
      <w:r>
        <w:rPr>
          <w:sz w:val="28"/>
          <w:szCs w:val="28"/>
        </w:rPr>
        <w:t xml:space="preserve"> </w:t>
      </w:r>
      <w:r w:rsidRPr="00420DF9">
        <w:rPr>
          <w:sz w:val="28"/>
          <w:szCs w:val="28"/>
        </w:rPr>
        <w:t>%. Педагогический коллектив стабилен по своему составу. Педагоги детского сада постоянно повышают свой профессиональный уровень. Занимаются самообразованием, посещают районные методические объединения, своевременно проходят курсы повышения квалификации (согласно графику повышения квалификации).</w:t>
      </w:r>
    </w:p>
    <w:p w:rsidR="008A4DA9" w:rsidRPr="00AF75B8" w:rsidRDefault="008A4DA9" w:rsidP="008A4DA9">
      <w:pPr>
        <w:pStyle w:val="Default"/>
        <w:jc w:val="both"/>
        <w:rPr>
          <w:rFonts w:asciiTheme="minorHAnsi" w:hAnsiTheme="minorHAnsi"/>
          <w:b/>
          <w:sz w:val="28"/>
          <w:szCs w:val="28"/>
        </w:rPr>
      </w:pPr>
    </w:p>
    <w:p w:rsidR="008A4DA9" w:rsidRPr="00766822" w:rsidRDefault="00766822" w:rsidP="00766822">
      <w:pPr>
        <w:pStyle w:val="Default"/>
        <w:numPr>
          <w:ilvl w:val="0"/>
          <w:numId w:val="41"/>
        </w:numPr>
        <w:jc w:val="both"/>
        <w:rPr>
          <w:b/>
          <w:bCs/>
          <w:sz w:val="28"/>
          <w:szCs w:val="28"/>
        </w:rPr>
      </w:pPr>
      <w:r>
        <w:rPr>
          <w:b/>
          <w:sz w:val="28"/>
          <w:szCs w:val="28"/>
        </w:rPr>
        <w:t>Оценка качества образовательного процесса в пяти образовательных обл</w:t>
      </w:r>
      <w:r w:rsidR="00CA2A83">
        <w:rPr>
          <w:b/>
          <w:sz w:val="28"/>
          <w:szCs w:val="28"/>
        </w:rPr>
        <w:t>а</w:t>
      </w:r>
      <w:r>
        <w:rPr>
          <w:b/>
          <w:sz w:val="28"/>
          <w:szCs w:val="28"/>
        </w:rPr>
        <w:t>стях</w:t>
      </w:r>
    </w:p>
    <w:p w:rsidR="008A4DA9" w:rsidRDefault="008A4DA9" w:rsidP="008A4DA9">
      <w:pPr>
        <w:pStyle w:val="Default"/>
        <w:ind w:firstLine="284"/>
        <w:jc w:val="both"/>
        <w:rPr>
          <w:sz w:val="28"/>
          <w:szCs w:val="28"/>
        </w:rPr>
      </w:pPr>
      <w:proofErr w:type="gramStart"/>
      <w:r w:rsidRPr="0093361F">
        <w:rPr>
          <w:sz w:val="28"/>
          <w:szCs w:val="28"/>
        </w:rPr>
        <w:t>Основу образовательной деятельности ДОУ составляет Основная образовательная программа дошкольного образования (ООП ДО), разработан</w:t>
      </w:r>
      <w:r w:rsidR="001B7D48">
        <w:rPr>
          <w:sz w:val="28"/>
          <w:szCs w:val="28"/>
        </w:rPr>
        <w:t xml:space="preserve">ная на основе ФГОС ДО,  инновационной </w:t>
      </w:r>
      <w:r w:rsidRPr="0093361F">
        <w:rPr>
          <w:sz w:val="28"/>
          <w:szCs w:val="28"/>
        </w:rPr>
        <w:t xml:space="preserve"> программы дошкольного образования</w:t>
      </w:r>
      <w:r>
        <w:rPr>
          <w:sz w:val="28"/>
          <w:szCs w:val="28"/>
        </w:rPr>
        <w:t xml:space="preserve"> </w:t>
      </w:r>
      <w:r w:rsidRPr="006378D8">
        <w:rPr>
          <w:sz w:val="28"/>
          <w:szCs w:val="28"/>
        </w:rPr>
        <w:t>«От</w:t>
      </w:r>
      <w:r>
        <w:rPr>
          <w:sz w:val="28"/>
          <w:szCs w:val="28"/>
        </w:rPr>
        <w:t xml:space="preserve"> рождения до школы» Н.Е. </w:t>
      </w:r>
      <w:proofErr w:type="spellStart"/>
      <w:r>
        <w:rPr>
          <w:sz w:val="28"/>
          <w:szCs w:val="28"/>
        </w:rPr>
        <w:t>Вераксы</w:t>
      </w:r>
      <w:proofErr w:type="spellEnd"/>
      <w:r w:rsidRPr="006378D8">
        <w:rPr>
          <w:sz w:val="28"/>
          <w:szCs w:val="28"/>
        </w:rPr>
        <w:t>,</w:t>
      </w:r>
      <w:r w:rsidR="001B7D48">
        <w:rPr>
          <w:sz w:val="28"/>
          <w:szCs w:val="28"/>
        </w:rPr>
        <w:t xml:space="preserve"> Т.С. Комаровой, Э.М.Дорофеевой</w:t>
      </w:r>
      <w:r>
        <w:rPr>
          <w:sz w:val="28"/>
          <w:szCs w:val="28"/>
        </w:rPr>
        <w:t>,</w:t>
      </w:r>
      <w:r w:rsidRPr="0093361F">
        <w:rPr>
          <w:sz w:val="28"/>
          <w:szCs w:val="28"/>
        </w:rPr>
        <w:t xml:space="preserve"> </w:t>
      </w:r>
      <w:r>
        <w:rPr>
          <w:sz w:val="28"/>
          <w:szCs w:val="28"/>
        </w:rPr>
        <w:t>парциальных программ:</w:t>
      </w:r>
      <w:proofErr w:type="gramEnd"/>
      <w:r w:rsidRPr="0093361F">
        <w:rPr>
          <w:sz w:val="28"/>
          <w:szCs w:val="28"/>
        </w:rPr>
        <w:t xml:space="preserve"> </w:t>
      </w:r>
      <w:proofErr w:type="spellStart"/>
      <w:r w:rsidRPr="006378D8">
        <w:rPr>
          <w:sz w:val="28"/>
          <w:szCs w:val="28"/>
        </w:rPr>
        <w:t>Стеркиной</w:t>
      </w:r>
      <w:proofErr w:type="spellEnd"/>
      <w:r w:rsidRPr="006378D8">
        <w:rPr>
          <w:sz w:val="28"/>
          <w:szCs w:val="28"/>
        </w:rPr>
        <w:t xml:space="preserve"> Р.Б., Авдеевой, Н.Н. Князевой О.Л. «Основы безопа</w:t>
      </w:r>
      <w:r>
        <w:rPr>
          <w:sz w:val="28"/>
          <w:szCs w:val="28"/>
        </w:rPr>
        <w:t xml:space="preserve">сности жизнедеятельности детей», </w:t>
      </w:r>
      <w:r w:rsidRPr="006378D8">
        <w:rPr>
          <w:sz w:val="28"/>
          <w:szCs w:val="28"/>
        </w:rPr>
        <w:t xml:space="preserve">Николаевой С.Н. «Программа экологического воспитания», Гасановой Р.Х. «Земля отцов», Агишевой Р.Л. «Я -  </w:t>
      </w:r>
      <w:proofErr w:type="spellStart"/>
      <w:r w:rsidRPr="006378D8">
        <w:rPr>
          <w:sz w:val="28"/>
          <w:szCs w:val="28"/>
        </w:rPr>
        <w:t>Башкортостанец</w:t>
      </w:r>
      <w:proofErr w:type="spellEnd"/>
      <w:r w:rsidRPr="006378D8">
        <w:rPr>
          <w:sz w:val="28"/>
          <w:szCs w:val="28"/>
        </w:rPr>
        <w:t>».</w:t>
      </w:r>
    </w:p>
    <w:p w:rsidR="008A4DA9" w:rsidRDefault="008A4DA9" w:rsidP="008A4DA9">
      <w:pPr>
        <w:pStyle w:val="Default"/>
        <w:ind w:firstLine="284"/>
        <w:jc w:val="both"/>
        <w:rPr>
          <w:sz w:val="28"/>
          <w:szCs w:val="28"/>
        </w:rPr>
      </w:pPr>
      <w:r w:rsidRPr="0093361F">
        <w:rPr>
          <w:sz w:val="28"/>
          <w:szCs w:val="28"/>
        </w:rPr>
        <w:t>В соответствии с ООП ДО ДОУ воспитателями и педагогами-специалистами ежегодно разрабатываются и реализуются рабочие программы.</w:t>
      </w:r>
      <w:r w:rsidRPr="00F06400">
        <w:rPr>
          <w:sz w:val="28"/>
          <w:szCs w:val="28"/>
        </w:rPr>
        <w:t xml:space="preserve"> </w:t>
      </w:r>
      <w:r w:rsidR="00766822">
        <w:rPr>
          <w:sz w:val="28"/>
          <w:szCs w:val="28"/>
        </w:rPr>
        <w:t xml:space="preserve">При составлении рабочих программ все придерживаются единой структуры. </w:t>
      </w:r>
    </w:p>
    <w:p w:rsidR="00CA2A83" w:rsidRDefault="00CA2A83" w:rsidP="008A4DA9">
      <w:pPr>
        <w:pStyle w:val="Default"/>
        <w:ind w:firstLine="284"/>
        <w:jc w:val="both"/>
        <w:rPr>
          <w:sz w:val="28"/>
          <w:szCs w:val="28"/>
        </w:rPr>
      </w:pPr>
      <w:r>
        <w:rPr>
          <w:sz w:val="28"/>
          <w:szCs w:val="28"/>
        </w:rPr>
        <w:t>Контроль выполнения рабочих программ проводится старшим воспитателем, в установленные сроки на основании информации, полученной в ходе проверки планов, отчетов, предоставляемых воспитателями и педагогами, проводится анализ выполнения рабочих программ и их практической части. По итогам проверки составляются справки, которые обсуждаются на педагогических советах</w:t>
      </w:r>
    </w:p>
    <w:p w:rsidR="008A4DA9" w:rsidRDefault="008A4DA9" w:rsidP="008A4DA9">
      <w:pPr>
        <w:pStyle w:val="Default"/>
        <w:ind w:firstLine="284"/>
        <w:jc w:val="both"/>
        <w:rPr>
          <w:sz w:val="28"/>
          <w:szCs w:val="28"/>
        </w:rPr>
      </w:pPr>
      <w:r w:rsidRPr="0093361F">
        <w:rPr>
          <w:sz w:val="28"/>
          <w:szCs w:val="28"/>
        </w:rPr>
        <w:t xml:space="preserve">В ДОУ создана система психолого-педагогического сопровождения воспитанников и их семей, функционирует </w:t>
      </w:r>
      <w:r>
        <w:rPr>
          <w:sz w:val="28"/>
          <w:szCs w:val="28"/>
        </w:rPr>
        <w:t>п</w:t>
      </w:r>
      <w:r w:rsidRPr="0093361F">
        <w:rPr>
          <w:sz w:val="28"/>
          <w:szCs w:val="28"/>
        </w:rPr>
        <w:t>сихолого-</w:t>
      </w:r>
      <w:r>
        <w:rPr>
          <w:sz w:val="28"/>
          <w:szCs w:val="28"/>
        </w:rPr>
        <w:t xml:space="preserve">педагогический консилиум, </w:t>
      </w:r>
      <w:r w:rsidRPr="00DF71FE">
        <w:rPr>
          <w:color w:val="auto"/>
          <w:sz w:val="28"/>
          <w:szCs w:val="28"/>
        </w:rPr>
        <w:t xml:space="preserve">работа которого строится на </w:t>
      </w:r>
      <w:r w:rsidRPr="00DF71FE">
        <w:rPr>
          <w:sz w:val="28"/>
          <w:szCs w:val="28"/>
        </w:rPr>
        <w:t>Положении о психолого-педагогическом консилиуме ДОУ.</w:t>
      </w:r>
      <w:r w:rsidRPr="00F06400">
        <w:rPr>
          <w:sz w:val="28"/>
          <w:szCs w:val="28"/>
        </w:rPr>
        <w:t xml:space="preserve"> </w:t>
      </w:r>
    </w:p>
    <w:p w:rsidR="008A4DA9" w:rsidRPr="00DF71FE" w:rsidRDefault="008A4DA9" w:rsidP="008A4DA9">
      <w:pPr>
        <w:pStyle w:val="Default"/>
        <w:ind w:firstLine="708"/>
        <w:jc w:val="both"/>
        <w:rPr>
          <w:sz w:val="28"/>
          <w:szCs w:val="28"/>
        </w:rPr>
      </w:pPr>
      <w:r w:rsidRPr="00DF71FE">
        <w:rPr>
          <w:sz w:val="28"/>
          <w:szCs w:val="28"/>
        </w:rPr>
        <w:t xml:space="preserve">Задачи деятельности </w:t>
      </w:r>
      <w:proofErr w:type="spellStart"/>
      <w:r w:rsidRPr="00DF71FE">
        <w:rPr>
          <w:sz w:val="28"/>
          <w:szCs w:val="28"/>
        </w:rPr>
        <w:t>ППк</w:t>
      </w:r>
      <w:proofErr w:type="spellEnd"/>
      <w:r w:rsidRPr="00DF71FE">
        <w:rPr>
          <w:sz w:val="28"/>
          <w:szCs w:val="28"/>
        </w:rPr>
        <w:t>:</w:t>
      </w:r>
    </w:p>
    <w:p w:rsidR="008A4DA9" w:rsidRPr="00DF71FE" w:rsidRDefault="008A4DA9" w:rsidP="008A4DA9">
      <w:pPr>
        <w:pStyle w:val="Default"/>
        <w:jc w:val="both"/>
        <w:rPr>
          <w:sz w:val="28"/>
          <w:szCs w:val="28"/>
        </w:rPr>
      </w:pPr>
      <w:r w:rsidRPr="00DF71FE">
        <w:rPr>
          <w:sz w:val="28"/>
          <w:szCs w:val="28"/>
        </w:rPr>
        <w:t>-</w:t>
      </w:r>
      <w:r>
        <w:rPr>
          <w:sz w:val="28"/>
          <w:szCs w:val="28"/>
        </w:rPr>
        <w:t xml:space="preserve"> </w:t>
      </w:r>
      <w:r w:rsidRPr="00DF71FE">
        <w:rPr>
          <w:sz w:val="28"/>
          <w:szCs w:val="28"/>
        </w:rPr>
        <w:t>раннее выявление воспитанников, и</w:t>
      </w:r>
      <w:r>
        <w:rPr>
          <w:sz w:val="28"/>
          <w:szCs w:val="28"/>
        </w:rPr>
        <w:t>меющихся проблем</w:t>
      </w:r>
      <w:r w:rsidRPr="00DF71FE">
        <w:rPr>
          <w:sz w:val="28"/>
          <w:szCs w:val="28"/>
        </w:rPr>
        <w:t xml:space="preserve"> в развитии познавательной, эмоционально-волевой, речевой, коммуникативной сферах; </w:t>
      </w:r>
    </w:p>
    <w:p w:rsidR="008A4DA9" w:rsidRPr="00DF71FE" w:rsidRDefault="008A4DA9" w:rsidP="008A4DA9">
      <w:pPr>
        <w:pStyle w:val="Default"/>
        <w:jc w:val="both"/>
        <w:rPr>
          <w:sz w:val="28"/>
          <w:szCs w:val="28"/>
        </w:rPr>
      </w:pPr>
      <w:r w:rsidRPr="00DF71FE">
        <w:rPr>
          <w:sz w:val="28"/>
          <w:szCs w:val="28"/>
        </w:rPr>
        <w:t>-</w:t>
      </w:r>
      <w:r>
        <w:rPr>
          <w:sz w:val="28"/>
          <w:szCs w:val="28"/>
        </w:rPr>
        <w:t xml:space="preserve"> направление в </w:t>
      </w:r>
      <w:proofErr w:type="gramStart"/>
      <w:r>
        <w:rPr>
          <w:sz w:val="28"/>
          <w:szCs w:val="28"/>
        </w:rPr>
        <w:t>городскую</w:t>
      </w:r>
      <w:proofErr w:type="gramEnd"/>
      <w:r>
        <w:rPr>
          <w:sz w:val="28"/>
          <w:szCs w:val="28"/>
        </w:rPr>
        <w:t xml:space="preserve"> ПМПК воспитанников </w:t>
      </w:r>
      <w:r w:rsidRPr="00DF71FE">
        <w:rPr>
          <w:sz w:val="28"/>
          <w:szCs w:val="28"/>
        </w:rPr>
        <w:t>детей с ограниченными возможностями здоровья.</w:t>
      </w:r>
    </w:p>
    <w:p w:rsidR="008A4DA9" w:rsidRPr="00DF71FE" w:rsidRDefault="008A4DA9" w:rsidP="008A4DA9">
      <w:pPr>
        <w:pStyle w:val="Default"/>
        <w:ind w:firstLine="708"/>
        <w:jc w:val="both"/>
        <w:rPr>
          <w:sz w:val="28"/>
          <w:szCs w:val="28"/>
        </w:rPr>
      </w:pPr>
      <w:r w:rsidRPr="00DF71FE">
        <w:rPr>
          <w:sz w:val="28"/>
          <w:szCs w:val="28"/>
        </w:rPr>
        <w:t>Выделяются следующие направления работы</w:t>
      </w:r>
      <w:r>
        <w:rPr>
          <w:sz w:val="28"/>
          <w:szCs w:val="28"/>
        </w:rPr>
        <w:t>:</w:t>
      </w:r>
    </w:p>
    <w:p w:rsidR="008A4DA9" w:rsidRPr="00DF71FE" w:rsidRDefault="008A4DA9" w:rsidP="008A4DA9">
      <w:pPr>
        <w:pStyle w:val="Default"/>
        <w:jc w:val="both"/>
        <w:rPr>
          <w:color w:val="auto"/>
          <w:sz w:val="28"/>
          <w:szCs w:val="28"/>
        </w:rPr>
      </w:pPr>
      <w:r w:rsidRPr="00DF71FE">
        <w:rPr>
          <w:sz w:val="28"/>
          <w:szCs w:val="28"/>
        </w:rPr>
        <w:t>-</w:t>
      </w:r>
      <w:r>
        <w:rPr>
          <w:sz w:val="28"/>
          <w:szCs w:val="28"/>
        </w:rPr>
        <w:t xml:space="preserve"> </w:t>
      </w:r>
      <w:r w:rsidRPr="00DF71FE">
        <w:rPr>
          <w:sz w:val="28"/>
          <w:szCs w:val="28"/>
        </w:rPr>
        <w:t>диагностическое;</w:t>
      </w:r>
    </w:p>
    <w:p w:rsidR="008A4DA9" w:rsidRPr="00DF71FE" w:rsidRDefault="008A4DA9" w:rsidP="008A4DA9">
      <w:pPr>
        <w:pStyle w:val="a8"/>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коррекционное;</w:t>
      </w:r>
    </w:p>
    <w:p w:rsidR="008A4DA9" w:rsidRPr="00DF71FE" w:rsidRDefault="008A4DA9" w:rsidP="008A4DA9">
      <w:pPr>
        <w:pStyle w:val="a8"/>
        <w:spacing w:before="0" w:beforeAutospacing="0" w:after="0" w:afterAutospacing="0"/>
        <w:jc w:val="both"/>
        <w:rPr>
          <w:color w:val="000000"/>
          <w:sz w:val="28"/>
          <w:szCs w:val="28"/>
        </w:rPr>
      </w:pPr>
      <w:r w:rsidRPr="00DF71FE">
        <w:rPr>
          <w:color w:val="000000"/>
          <w:sz w:val="28"/>
          <w:szCs w:val="28"/>
        </w:rPr>
        <w:lastRenderedPageBreak/>
        <w:t>-</w:t>
      </w:r>
      <w:r>
        <w:rPr>
          <w:color w:val="000000"/>
          <w:sz w:val="28"/>
          <w:szCs w:val="28"/>
        </w:rPr>
        <w:t xml:space="preserve"> </w:t>
      </w:r>
      <w:r w:rsidRPr="00DF71FE">
        <w:rPr>
          <w:color w:val="000000"/>
          <w:sz w:val="28"/>
          <w:szCs w:val="28"/>
        </w:rPr>
        <w:t>просветительское;</w:t>
      </w:r>
    </w:p>
    <w:p w:rsidR="008A4DA9" w:rsidRPr="00DF71FE" w:rsidRDefault="008A4DA9" w:rsidP="008A4DA9">
      <w:pPr>
        <w:pStyle w:val="a8"/>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профилактическое;</w:t>
      </w:r>
    </w:p>
    <w:p w:rsidR="008A4DA9" w:rsidRPr="00DF71FE" w:rsidRDefault="008A4DA9" w:rsidP="008A4DA9">
      <w:pPr>
        <w:pStyle w:val="a8"/>
        <w:spacing w:before="0" w:beforeAutospacing="0" w:after="0" w:afterAutospacing="0"/>
        <w:jc w:val="both"/>
        <w:rPr>
          <w:color w:val="000000"/>
          <w:sz w:val="28"/>
          <w:szCs w:val="28"/>
        </w:rPr>
      </w:pPr>
      <w:r w:rsidRPr="00DF71FE">
        <w:rPr>
          <w:color w:val="000000"/>
          <w:sz w:val="28"/>
          <w:szCs w:val="28"/>
        </w:rPr>
        <w:t>-</w:t>
      </w:r>
      <w:r>
        <w:rPr>
          <w:color w:val="000000"/>
          <w:sz w:val="28"/>
          <w:szCs w:val="28"/>
        </w:rPr>
        <w:t xml:space="preserve"> </w:t>
      </w:r>
      <w:r w:rsidRPr="00DF71FE">
        <w:rPr>
          <w:color w:val="000000"/>
          <w:sz w:val="28"/>
          <w:szCs w:val="28"/>
        </w:rPr>
        <w:t>консультативное;</w:t>
      </w:r>
    </w:p>
    <w:p w:rsidR="008A4DA9" w:rsidRDefault="008A4DA9" w:rsidP="008A4DA9">
      <w:pPr>
        <w:pStyle w:val="Default"/>
        <w:jc w:val="both"/>
        <w:rPr>
          <w:sz w:val="28"/>
          <w:szCs w:val="28"/>
        </w:rPr>
      </w:pPr>
      <w:r w:rsidRPr="00DF71FE">
        <w:rPr>
          <w:sz w:val="28"/>
          <w:szCs w:val="28"/>
        </w:rPr>
        <w:t>-</w:t>
      </w:r>
      <w:r>
        <w:rPr>
          <w:sz w:val="28"/>
          <w:szCs w:val="28"/>
        </w:rPr>
        <w:t xml:space="preserve"> </w:t>
      </w:r>
      <w:r w:rsidRPr="00DF71FE">
        <w:rPr>
          <w:sz w:val="28"/>
          <w:szCs w:val="28"/>
        </w:rPr>
        <w:t>организационное.</w:t>
      </w:r>
      <w:r w:rsidRPr="00F06400">
        <w:rPr>
          <w:sz w:val="28"/>
          <w:szCs w:val="28"/>
        </w:rPr>
        <w:t xml:space="preserve"> </w:t>
      </w:r>
    </w:p>
    <w:p w:rsidR="008A4DA9" w:rsidRDefault="008A4DA9" w:rsidP="008A4DA9">
      <w:pPr>
        <w:pStyle w:val="Default"/>
        <w:ind w:firstLine="708"/>
        <w:jc w:val="both"/>
        <w:rPr>
          <w:sz w:val="28"/>
          <w:szCs w:val="28"/>
        </w:rPr>
      </w:pPr>
      <w:r>
        <w:rPr>
          <w:sz w:val="28"/>
          <w:szCs w:val="28"/>
        </w:rPr>
        <w:t>Для детей с ОВЗ, посещающих ДОУ</w:t>
      </w:r>
      <w:r w:rsidRPr="0093361F">
        <w:rPr>
          <w:sz w:val="28"/>
          <w:szCs w:val="28"/>
        </w:rPr>
        <w:t xml:space="preserve"> составлена</w:t>
      </w:r>
      <w:r>
        <w:rPr>
          <w:sz w:val="28"/>
          <w:szCs w:val="28"/>
        </w:rPr>
        <w:t xml:space="preserve"> адаптированная </w:t>
      </w:r>
      <w:r w:rsidRPr="0093361F">
        <w:rPr>
          <w:sz w:val="28"/>
          <w:szCs w:val="28"/>
        </w:rPr>
        <w:t>образовательная програ</w:t>
      </w:r>
      <w:r>
        <w:rPr>
          <w:sz w:val="28"/>
          <w:szCs w:val="28"/>
        </w:rPr>
        <w:t>мма для детей с нарушением речи, разработанная на основе Филичевой Т.Б., Чиркиной</w:t>
      </w:r>
      <w:r w:rsidRPr="0093361F">
        <w:rPr>
          <w:sz w:val="28"/>
          <w:szCs w:val="28"/>
        </w:rPr>
        <w:t xml:space="preserve"> Г.В. «Коррекционн</w:t>
      </w:r>
      <w:r>
        <w:rPr>
          <w:sz w:val="28"/>
          <w:szCs w:val="28"/>
        </w:rPr>
        <w:t>ое обучение и воспитание детей с общим недоразвитием речи».</w:t>
      </w:r>
      <w:r w:rsidRPr="00F06400">
        <w:rPr>
          <w:sz w:val="28"/>
          <w:szCs w:val="28"/>
        </w:rPr>
        <w:t xml:space="preserve"> </w:t>
      </w:r>
    </w:p>
    <w:p w:rsidR="008A4DA9" w:rsidRPr="00D57FB5" w:rsidRDefault="008A4DA9" w:rsidP="008A4DA9">
      <w:pPr>
        <w:pStyle w:val="Default"/>
        <w:ind w:firstLine="708"/>
        <w:jc w:val="both"/>
        <w:rPr>
          <w:sz w:val="28"/>
          <w:szCs w:val="28"/>
        </w:rPr>
      </w:pPr>
      <w:r w:rsidRPr="00D57FB5">
        <w:rPr>
          <w:sz w:val="28"/>
          <w:szCs w:val="28"/>
        </w:rPr>
        <w:t xml:space="preserve">Образовательная деятельность в ДОУ сбалансирована в соответствии </w:t>
      </w:r>
      <w:r w:rsidR="00257DA7">
        <w:rPr>
          <w:sz w:val="28"/>
          <w:szCs w:val="28"/>
        </w:rPr>
        <w:t>санитарными правилами СП 2.4.3648-20 «Санитарно – эпидемиологические требования к организации воспитания и обучения, отдыха и оздоровления детей и молодежи»</w:t>
      </w:r>
      <w:r w:rsidRPr="00D57FB5">
        <w:rPr>
          <w:sz w:val="28"/>
          <w:szCs w:val="28"/>
        </w:rPr>
        <w:t>.</w:t>
      </w:r>
      <w:r>
        <w:rPr>
          <w:sz w:val="28"/>
          <w:szCs w:val="28"/>
        </w:rPr>
        <w:t xml:space="preserve"> Расписание О</w:t>
      </w:r>
      <w:r w:rsidRPr="00D57FB5">
        <w:rPr>
          <w:sz w:val="28"/>
          <w:szCs w:val="28"/>
        </w:rPr>
        <w:t>Д на учебный год составляется с учетом санитарных норм</w:t>
      </w:r>
      <w:r>
        <w:rPr>
          <w:sz w:val="28"/>
          <w:szCs w:val="28"/>
        </w:rPr>
        <w:t>. О</w:t>
      </w:r>
      <w:r w:rsidRPr="00D57FB5">
        <w:rPr>
          <w:sz w:val="28"/>
          <w:szCs w:val="28"/>
        </w:rPr>
        <w:t>бразовательная деятельность, требующая повышенной познавательной активности и умственного напряжения детей, п</w:t>
      </w:r>
      <w:r>
        <w:rPr>
          <w:sz w:val="28"/>
          <w:szCs w:val="28"/>
        </w:rPr>
        <w:t xml:space="preserve">роводится в первую половину дня. </w:t>
      </w:r>
      <w:r w:rsidRPr="00D57FB5">
        <w:rPr>
          <w:sz w:val="28"/>
          <w:szCs w:val="28"/>
        </w:rPr>
        <w:t>Для профилактики утомления образовательная деятельность познавательной направленности чередуется с образовательной деятельностью художественно-эстетического и физического направления.</w:t>
      </w:r>
    </w:p>
    <w:p w:rsidR="008A4DA9" w:rsidRDefault="008A4DA9" w:rsidP="008A4DA9">
      <w:pPr>
        <w:pStyle w:val="Default"/>
        <w:ind w:firstLine="708"/>
        <w:jc w:val="both"/>
        <w:rPr>
          <w:sz w:val="28"/>
          <w:szCs w:val="28"/>
        </w:rPr>
      </w:pPr>
      <w:r w:rsidRPr="00D57FB5">
        <w:rPr>
          <w:sz w:val="28"/>
          <w:szCs w:val="28"/>
        </w:rPr>
        <w:t>Организация и руководство самостоятельной деятельностью детей представлено в режимных моментах и осуществляется посредством созданной и постоянно</w:t>
      </w:r>
      <w:r>
        <w:rPr>
          <w:sz w:val="28"/>
          <w:szCs w:val="28"/>
        </w:rPr>
        <w:t xml:space="preserve"> </w:t>
      </w:r>
      <w:r w:rsidRPr="00D57FB5">
        <w:rPr>
          <w:sz w:val="28"/>
          <w:szCs w:val="28"/>
        </w:rPr>
        <w:t>трансформирующейся предметно-пространственной развивающей образовательной среды.</w:t>
      </w:r>
    </w:p>
    <w:p w:rsidR="008A4DA9" w:rsidRDefault="008A4DA9" w:rsidP="008A4DA9">
      <w:pPr>
        <w:pStyle w:val="Default"/>
        <w:ind w:firstLine="708"/>
        <w:jc w:val="both"/>
        <w:rPr>
          <w:sz w:val="28"/>
          <w:szCs w:val="28"/>
        </w:rPr>
      </w:pPr>
      <w:r w:rsidRPr="00D57FB5">
        <w:rPr>
          <w:sz w:val="28"/>
          <w:szCs w:val="28"/>
        </w:rPr>
        <w:t>Базой для реализации образовательной программы является укрепление физического и психического здоровья воспитанников, формирование у них основ двигательной и гигиенической культуры.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8A4DA9" w:rsidRPr="00E81333"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ДОУ</w:t>
      </w:r>
      <w:r w:rsidRPr="00E81333">
        <w:rPr>
          <w:rFonts w:ascii="Times New Roman" w:eastAsia="Times New Roman" w:hAnsi="Times New Roman" w:cs="Times New Roman"/>
          <w:color w:val="000000"/>
          <w:sz w:val="28"/>
          <w:szCs w:val="28"/>
        </w:rPr>
        <w:t xml:space="preserve"> проводится целенаправленная работа по</w:t>
      </w:r>
      <w:r>
        <w:rPr>
          <w:rFonts w:ascii="Times New Roman" w:eastAsia="Times New Roman" w:hAnsi="Times New Roman" w:cs="Times New Roman"/>
          <w:color w:val="000000"/>
          <w:sz w:val="28"/>
          <w:szCs w:val="28"/>
        </w:rPr>
        <w:t xml:space="preserve"> внедрению современных образовательных технологий: и</w:t>
      </w:r>
      <w:r w:rsidRPr="00E81333">
        <w:rPr>
          <w:rFonts w:ascii="Times New Roman" w:eastAsia="Times New Roman" w:hAnsi="Times New Roman" w:cs="Times New Roman"/>
          <w:color w:val="000000"/>
          <w:sz w:val="28"/>
          <w:szCs w:val="28"/>
        </w:rPr>
        <w:t xml:space="preserve">гровые технологии «Ступеньки творчества» Никитина, «Палочки </w:t>
      </w:r>
      <w:proofErr w:type="spellStart"/>
      <w:r w:rsidRPr="00E81333">
        <w:rPr>
          <w:rFonts w:ascii="Times New Roman" w:eastAsia="Times New Roman" w:hAnsi="Times New Roman" w:cs="Times New Roman"/>
          <w:color w:val="000000"/>
          <w:sz w:val="28"/>
          <w:szCs w:val="28"/>
        </w:rPr>
        <w:t>Кьюизенера</w:t>
      </w:r>
      <w:proofErr w:type="spellEnd"/>
      <w:r w:rsidRPr="00E81333">
        <w:rPr>
          <w:rFonts w:ascii="Times New Roman" w:eastAsia="Times New Roman" w:hAnsi="Times New Roman" w:cs="Times New Roman"/>
          <w:color w:val="000000"/>
          <w:sz w:val="28"/>
          <w:szCs w:val="28"/>
        </w:rPr>
        <w:t>», «Блоки</w:t>
      </w:r>
      <w:r>
        <w:rPr>
          <w:rFonts w:ascii="Times New Roman" w:eastAsia="Times New Roman" w:hAnsi="Times New Roman" w:cs="Times New Roman"/>
          <w:color w:val="000000"/>
          <w:sz w:val="28"/>
          <w:szCs w:val="28"/>
        </w:rPr>
        <w:t xml:space="preserve"> </w:t>
      </w:r>
      <w:proofErr w:type="spellStart"/>
      <w:r w:rsidRPr="00E81333">
        <w:rPr>
          <w:rFonts w:ascii="Times New Roman" w:eastAsia="Times New Roman" w:hAnsi="Times New Roman" w:cs="Times New Roman"/>
          <w:color w:val="000000"/>
          <w:sz w:val="28"/>
          <w:szCs w:val="28"/>
        </w:rPr>
        <w:t>Дьенеша</w:t>
      </w:r>
      <w:proofErr w:type="spellEnd"/>
      <w:r w:rsidRPr="00E81333">
        <w:rPr>
          <w:rFonts w:ascii="Times New Roman" w:eastAsia="Times New Roman" w:hAnsi="Times New Roman" w:cs="Times New Roman"/>
          <w:color w:val="000000"/>
          <w:sz w:val="28"/>
          <w:szCs w:val="28"/>
        </w:rPr>
        <w:t>».</w:t>
      </w:r>
    </w:p>
    <w:p w:rsidR="008A4DA9"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Также ДОУ </w:t>
      </w:r>
      <w:r w:rsidRPr="00620A83">
        <w:rPr>
          <w:rFonts w:ascii="Times New Roman" w:eastAsia="Times New Roman" w:hAnsi="Times New Roman" w:cs="Times New Roman"/>
          <w:color w:val="000000"/>
          <w:sz w:val="28"/>
          <w:szCs w:val="28"/>
        </w:rPr>
        <w:t>оказывает услуги по до</w:t>
      </w:r>
      <w:r>
        <w:rPr>
          <w:rFonts w:ascii="Times New Roman" w:eastAsia="Times New Roman" w:hAnsi="Times New Roman" w:cs="Times New Roman"/>
          <w:color w:val="000000"/>
          <w:sz w:val="28"/>
          <w:szCs w:val="28"/>
        </w:rPr>
        <w:t>полнительному образованию.</w:t>
      </w:r>
      <w:r w:rsidRPr="00B1636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Основная </w:t>
      </w:r>
      <w:proofErr w:type="gramStart"/>
      <w:r>
        <w:rPr>
          <w:rFonts w:ascii="Times New Roman" w:eastAsia="Times New Roman" w:hAnsi="Times New Roman" w:cs="Times New Roman"/>
          <w:color w:val="000000"/>
          <w:sz w:val="28"/>
          <w:szCs w:val="28"/>
        </w:rPr>
        <w:t>задачей</w:t>
      </w:r>
      <w:proofErr w:type="gramEnd"/>
      <w:r>
        <w:rPr>
          <w:rFonts w:ascii="Times New Roman" w:eastAsia="Times New Roman" w:hAnsi="Times New Roman" w:cs="Times New Roman"/>
          <w:color w:val="000000"/>
          <w:sz w:val="28"/>
          <w:szCs w:val="28"/>
        </w:rPr>
        <w:t xml:space="preserve"> которого является – </w:t>
      </w:r>
      <w:r w:rsidRPr="00620A83">
        <w:rPr>
          <w:rFonts w:ascii="Times New Roman" w:eastAsia="Times New Roman" w:hAnsi="Times New Roman" w:cs="Times New Roman"/>
          <w:color w:val="000000"/>
          <w:sz w:val="28"/>
          <w:szCs w:val="28"/>
        </w:rPr>
        <w:t xml:space="preserve">удовлетворение запросов </w:t>
      </w:r>
      <w:r>
        <w:rPr>
          <w:rFonts w:ascii="Times New Roman" w:eastAsia="Times New Roman" w:hAnsi="Times New Roman" w:cs="Times New Roman"/>
          <w:color w:val="000000"/>
          <w:sz w:val="28"/>
          <w:szCs w:val="28"/>
        </w:rPr>
        <w:t>всестороннего развития</w:t>
      </w:r>
      <w:r w:rsidRPr="00620A83">
        <w:rPr>
          <w:rFonts w:ascii="Times New Roman" w:eastAsia="Times New Roman" w:hAnsi="Times New Roman" w:cs="Times New Roman"/>
          <w:color w:val="000000"/>
          <w:sz w:val="28"/>
          <w:szCs w:val="28"/>
        </w:rPr>
        <w:t xml:space="preserve"> детей. </w:t>
      </w:r>
    </w:p>
    <w:p w:rsidR="008A4DA9" w:rsidRPr="00620A83"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Дополнительное образование  направлено </w:t>
      </w:r>
      <w:proofErr w:type="gramStart"/>
      <w:r>
        <w:rPr>
          <w:rFonts w:ascii="Times New Roman" w:eastAsia="Times New Roman" w:hAnsi="Times New Roman" w:cs="Times New Roman"/>
          <w:color w:val="000000"/>
          <w:sz w:val="28"/>
          <w:szCs w:val="28"/>
        </w:rPr>
        <w:t>на</w:t>
      </w:r>
      <w:proofErr w:type="gramEnd"/>
      <w:r w:rsidRPr="00620A83">
        <w:rPr>
          <w:rFonts w:ascii="Times New Roman" w:eastAsia="Times New Roman" w:hAnsi="Times New Roman" w:cs="Times New Roman"/>
          <w:color w:val="000000"/>
          <w:sz w:val="28"/>
          <w:szCs w:val="28"/>
        </w:rPr>
        <w:t>:</w:t>
      </w:r>
    </w:p>
    <w:p w:rsidR="008A4DA9" w:rsidRPr="00620A83"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выявление и развитие способностей детей;</w:t>
      </w:r>
    </w:p>
    <w:p w:rsidR="008A4DA9" w:rsidRPr="00620A83"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активизацию творческого потенциала каждого ребёнка;</w:t>
      </w:r>
    </w:p>
    <w:p w:rsidR="008A4DA9" w:rsidRPr="00620A83"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организацию условий для социализаций детей.</w:t>
      </w:r>
    </w:p>
    <w:p w:rsidR="008A4DA9" w:rsidRPr="00E8124B"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620A83">
        <w:rPr>
          <w:rFonts w:ascii="Times New Roman" w:eastAsia="Times New Roman" w:hAnsi="Times New Roman" w:cs="Times New Roman"/>
          <w:color w:val="000000"/>
          <w:sz w:val="28"/>
          <w:szCs w:val="28"/>
        </w:rPr>
        <w:t xml:space="preserve">В </w:t>
      </w:r>
      <w:r w:rsidR="001B7D48">
        <w:rPr>
          <w:rFonts w:ascii="Times New Roman" w:eastAsia="Times New Roman" w:hAnsi="Times New Roman" w:cs="Times New Roman"/>
          <w:color w:val="000000"/>
          <w:sz w:val="28"/>
          <w:szCs w:val="28"/>
        </w:rPr>
        <w:t>2022-2023</w:t>
      </w:r>
      <w:r>
        <w:rPr>
          <w:rFonts w:ascii="Times New Roman" w:eastAsia="Times New Roman" w:hAnsi="Times New Roman" w:cs="Times New Roman"/>
          <w:color w:val="000000"/>
          <w:sz w:val="28"/>
          <w:szCs w:val="28"/>
        </w:rPr>
        <w:t xml:space="preserve"> учебном году в ДОУ было осуществлено дополнительное образование по 5 направлениям для детей в возрасте от </w:t>
      </w:r>
      <w:r w:rsidR="004A0A7C">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-7 лет</w:t>
      </w:r>
      <w:r w:rsidRPr="00620A83">
        <w:rPr>
          <w:rFonts w:ascii="Times New Roman" w:eastAsia="Times New Roman" w:hAnsi="Times New Roman" w:cs="Times New Roman"/>
          <w:color w:val="000000"/>
          <w:sz w:val="28"/>
          <w:szCs w:val="28"/>
        </w:rPr>
        <w:t xml:space="preserve">. </w:t>
      </w:r>
    </w:p>
    <w:tbl>
      <w:tblPr>
        <w:tblStyle w:val="a3"/>
        <w:tblW w:w="0" w:type="auto"/>
        <w:tblLook w:val="04A0"/>
      </w:tblPr>
      <w:tblGrid>
        <w:gridCol w:w="534"/>
        <w:gridCol w:w="2409"/>
        <w:gridCol w:w="3119"/>
        <w:gridCol w:w="3368"/>
      </w:tblGrid>
      <w:tr w:rsidR="008A4DA9" w:rsidRPr="00AC7411" w:rsidTr="009F08E3">
        <w:tc>
          <w:tcPr>
            <w:tcW w:w="534" w:type="dxa"/>
          </w:tcPr>
          <w:p w:rsidR="008A4DA9" w:rsidRPr="00AC7411" w:rsidRDefault="008A4DA9" w:rsidP="009F08E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w:t>
            </w:r>
          </w:p>
        </w:tc>
        <w:tc>
          <w:tcPr>
            <w:tcW w:w="2409" w:type="dxa"/>
          </w:tcPr>
          <w:p w:rsidR="008A4DA9" w:rsidRPr="00AC7411" w:rsidRDefault="008A4DA9" w:rsidP="009F08E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Возраст</w:t>
            </w:r>
          </w:p>
        </w:tc>
        <w:tc>
          <w:tcPr>
            <w:tcW w:w="3119" w:type="dxa"/>
          </w:tcPr>
          <w:p w:rsidR="008A4DA9" w:rsidRPr="00AC7411" w:rsidRDefault="008A4DA9" w:rsidP="009F08E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 xml:space="preserve">Направленность </w:t>
            </w:r>
          </w:p>
        </w:tc>
        <w:tc>
          <w:tcPr>
            <w:tcW w:w="3368" w:type="dxa"/>
          </w:tcPr>
          <w:p w:rsidR="008A4DA9" w:rsidRPr="00AC7411" w:rsidRDefault="008A4DA9" w:rsidP="009F08E3">
            <w:pPr>
              <w:jc w:val="center"/>
              <w:rPr>
                <w:rFonts w:ascii="Times New Roman" w:eastAsia="Times New Roman" w:hAnsi="Times New Roman" w:cs="Times New Roman"/>
                <w:b/>
                <w:sz w:val="24"/>
                <w:szCs w:val="24"/>
              </w:rPr>
            </w:pPr>
            <w:r w:rsidRPr="00AC7411">
              <w:rPr>
                <w:rFonts w:ascii="Times New Roman" w:eastAsia="Times New Roman" w:hAnsi="Times New Roman" w:cs="Times New Roman"/>
                <w:b/>
                <w:sz w:val="24"/>
                <w:szCs w:val="24"/>
              </w:rPr>
              <w:t xml:space="preserve">Наименование </w:t>
            </w:r>
          </w:p>
        </w:tc>
      </w:tr>
      <w:tr w:rsidR="008A4DA9" w:rsidRPr="00AC7411" w:rsidTr="009F08E3">
        <w:tc>
          <w:tcPr>
            <w:tcW w:w="534"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8A4DA9">
              <w:rPr>
                <w:rFonts w:ascii="Times New Roman" w:eastAsia="Times New Roman" w:hAnsi="Times New Roman" w:cs="Times New Roman"/>
                <w:sz w:val="24"/>
                <w:szCs w:val="24"/>
              </w:rPr>
              <w:t xml:space="preserve"> лет  </w:t>
            </w:r>
          </w:p>
        </w:tc>
        <w:tc>
          <w:tcPr>
            <w:tcW w:w="3119" w:type="dxa"/>
          </w:tcPr>
          <w:p w:rsidR="008A4DA9" w:rsidRPr="00AC7411" w:rsidRDefault="000C1394" w:rsidP="009F08E3">
            <w:pPr>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естественно-научная</w:t>
            </w:r>
            <w:proofErr w:type="spellEnd"/>
            <w:proofErr w:type="gramEnd"/>
          </w:p>
        </w:tc>
        <w:tc>
          <w:tcPr>
            <w:tcW w:w="3368" w:type="dxa"/>
          </w:tcPr>
          <w:p w:rsidR="008A4DA9" w:rsidRPr="00AC7411" w:rsidRDefault="000C1394"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«Цветная логика</w:t>
            </w:r>
            <w:r w:rsidR="008A4DA9">
              <w:rPr>
                <w:rFonts w:ascii="Times New Roman" w:eastAsia="Times New Roman" w:hAnsi="Times New Roman" w:cs="Times New Roman"/>
                <w:sz w:val="24"/>
                <w:szCs w:val="24"/>
              </w:rPr>
              <w:t>»</w:t>
            </w:r>
          </w:p>
        </w:tc>
      </w:tr>
      <w:tr w:rsidR="008A4DA9" w:rsidRPr="00AC7411" w:rsidTr="009F08E3">
        <w:tc>
          <w:tcPr>
            <w:tcW w:w="534"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8A4DA9">
              <w:rPr>
                <w:rFonts w:ascii="Times New Roman" w:eastAsia="Times New Roman" w:hAnsi="Times New Roman" w:cs="Times New Roman"/>
                <w:sz w:val="24"/>
                <w:szCs w:val="24"/>
              </w:rPr>
              <w:t xml:space="preserve"> лет </w:t>
            </w:r>
          </w:p>
        </w:tc>
        <w:tc>
          <w:tcPr>
            <w:tcW w:w="3119" w:type="dxa"/>
          </w:tcPr>
          <w:p w:rsidR="008A4DA9" w:rsidRPr="00AC7411" w:rsidRDefault="000C1394"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социально-гуманитарная</w:t>
            </w:r>
            <w:r w:rsidR="008A4DA9">
              <w:rPr>
                <w:rFonts w:ascii="Times New Roman" w:eastAsia="Times New Roman" w:hAnsi="Times New Roman" w:cs="Times New Roman"/>
                <w:sz w:val="24"/>
                <w:szCs w:val="24"/>
              </w:rPr>
              <w:t xml:space="preserve"> </w:t>
            </w:r>
          </w:p>
        </w:tc>
        <w:tc>
          <w:tcPr>
            <w:tcW w:w="3368"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«Жар птица</w:t>
            </w:r>
            <w:r w:rsidR="008A4DA9">
              <w:rPr>
                <w:rFonts w:ascii="Times New Roman" w:eastAsia="Times New Roman" w:hAnsi="Times New Roman" w:cs="Times New Roman"/>
                <w:sz w:val="24"/>
                <w:szCs w:val="24"/>
              </w:rPr>
              <w:t xml:space="preserve">» </w:t>
            </w:r>
          </w:p>
        </w:tc>
      </w:tr>
      <w:tr w:rsidR="008A4DA9" w:rsidRPr="00AC7411" w:rsidTr="009F08E3">
        <w:tc>
          <w:tcPr>
            <w:tcW w:w="534"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9" w:type="dxa"/>
          </w:tcPr>
          <w:p w:rsidR="008A4DA9" w:rsidRPr="00AC7411" w:rsidRDefault="000C1394"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8A4DA9">
              <w:rPr>
                <w:rFonts w:ascii="Times New Roman" w:eastAsia="Times New Roman" w:hAnsi="Times New Roman" w:cs="Times New Roman"/>
                <w:sz w:val="24"/>
                <w:szCs w:val="24"/>
              </w:rPr>
              <w:t xml:space="preserve"> лет</w:t>
            </w:r>
          </w:p>
        </w:tc>
        <w:tc>
          <w:tcPr>
            <w:tcW w:w="3119" w:type="dxa"/>
          </w:tcPr>
          <w:p w:rsidR="008A4DA9" w:rsidRPr="00AC7411" w:rsidRDefault="008A4DA9" w:rsidP="009F08E3">
            <w:pPr>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естественно-научная</w:t>
            </w:r>
            <w:proofErr w:type="spellEnd"/>
            <w:proofErr w:type="gramEnd"/>
          </w:p>
        </w:tc>
        <w:tc>
          <w:tcPr>
            <w:tcW w:w="3368"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«Юные исследователи» </w:t>
            </w:r>
          </w:p>
        </w:tc>
      </w:tr>
      <w:tr w:rsidR="008A4DA9" w:rsidRPr="00AC7411" w:rsidTr="009F08E3">
        <w:tc>
          <w:tcPr>
            <w:tcW w:w="534" w:type="dxa"/>
          </w:tcPr>
          <w:p w:rsidR="008A4DA9"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2409" w:type="dxa"/>
          </w:tcPr>
          <w:p w:rsidR="008A4DA9"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8A4DA9">
              <w:rPr>
                <w:rFonts w:ascii="Times New Roman" w:eastAsia="Times New Roman" w:hAnsi="Times New Roman" w:cs="Times New Roman"/>
                <w:sz w:val="24"/>
                <w:szCs w:val="24"/>
              </w:rPr>
              <w:t xml:space="preserve"> лет</w:t>
            </w:r>
          </w:p>
        </w:tc>
        <w:tc>
          <w:tcPr>
            <w:tcW w:w="3119" w:type="dxa"/>
          </w:tcPr>
          <w:p w:rsidR="008A4DA9" w:rsidRDefault="008A4DA9" w:rsidP="009F08E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художественная</w:t>
            </w:r>
          </w:p>
        </w:tc>
        <w:tc>
          <w:tcPr>
            <w:tcW w:w="3368" w:type="dxa"/>
          </w:tcPr>
          <w:p w:rsidR="008A4DA9"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«Радуга красок»</w:t>
            </w:r>
          </w:p>
        </w:tc>
      </w:tr>
      <w:tr w:rsidR="008A4DA9" w:rsidRPr="00AC7411" w:rsidTr="009F08E3">
        <w:tc>
          <w:tcPr>
            <w:tcW w:w="534"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8A4DA9">
              <w:rPr>
                <w:rFonts w:ascii="Times New Roman" w:eastAsia="Times New Roman" w:hAnsi="Times New Roman" w:cs="Times New Roman"/>
                <w:sz w:val="24"/>
                <w:szCs w:val="24"/>
              </w:rPr>
              <w:t xml:space="preserve"> лет</w:t>
            </w:r>
          </w:p>
        </w:tc>
        <w:tc>
          <w:tcPr>
            <w:tcW w:w="311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социально-гуманитарная</w:t>
            </w:r>
          </w:p>
        </w:tc>
        <w:tc>
          <w:tcPr>
            <w:tcW w:w="3368" w:type="dxa"/>
          </w:tcPr>
          <w:p w:rsidR="008A4DA9" w:rsidRPr="00AC7411" w:rsidRDefault="001B7D48" w:rsidP="00C01A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«Волшебные </w:t>
            </w:r>
            <w:r w:rsidR="000C1394">
              <w:rPr>
                <w:rFonts w:ascii="Times New Roman" w:eastAsia="Times New Roman" w:hAnsi="Times New Roman" w:cs="Times New Roman"/>
                <w:sz w:val="24"/>
                <w:szCs w:val="24"/>
              </w:rPr>
              <w:t xml:space="preserve"> блоки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Дьеныша</w:t>
            </w:r>
            <w:proofErr w:type="spellEnd"/>
            <w:r w:rsidR="008A4DA9">
              <w:rPr>
                <w:rFonts w:ascii="Times New Roman" w:eastAsia="Times New Roman" w:hAnsi="Times New Roman" w:cs="Times New Roman"/>
                <w:sz w:val="24"/>
                <w:szCs w:val="24"/>
              </w:rPr>
              <w:t>»</w:t>
            </w:r>
          </w:p>
        </w:tc>
      </w:tr>
      <w:tr w:rsidR="008A4DA9" w:rsidRPr="00AC7411" w:rsidTr="009F08E3">
        <w:tc>
          <w:tcPr>
            <w:tcW w:w="534"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09" w:type="dxa"/>
          </w:tcPr>
          <w:p w:rsidR="008A4DA9" w:rsidRPr="00AC7411" w:rsidRDefault="000C1394"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8A4DA9">
              <w:rPr>
                <w:rFonts w:ascii="Times New Roman" w:eastAsia="Times New Roman" w:hAnsi="Times New Roman" w:cs="Times New Roman"/>
                <w:sz w:val="24"/>
                <w:szCs w:val="24"/>
              </w:rPr>
              <w:t xml:space="preserve"> лет</w:t>
            </w:r>
          </w:p>
        </w:tc>
        <w:tc>
          <w:tcPr>
            <w:tcW w:w="3119"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w:t>
            </w:r>
            <w:r w:rsidR="000C1394">
              <w:rPr>
                <w:rFonts w:ascii="Times New Roman" w:eastAsia="Times New Roman" w:hAnsi="Times New Roman" w:cs="Times New Roman"/>
                <w:color w:val="000000"/>
                <w:sz w:val="24"/>
                <w:szCs w:val="24"/>
              </w:rPr>
              <w:t>гуманитарная</w:t>
            </w:r>
          </w:p>
        </w:tc>
        <w:tc>
          <w:tcPr>
            <w:tcW w:w="3368"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w:t>
            </w:r>
            <w:r w:rsidR="000C1394">
              <w:rPr>
                <w:rFonts w:ascii="Times New Roman" w:eastAsia="Times New Roman" w:hAnsi="Times New Roman" w:cs="Times New Roman"/>
                <w:sz w:val="24"/>
                <w:szCs w:val="24"/>
              </w:rPr>
              <w:t xml:space="preserve"> пальчики</w:t>
            </w:r>
            <w:r w:rsidR="008A4DA9">
              <w:rPr>
                <w:rFonts w:ascii="Times New Roman" w:eastAsia="Times New Roman" w:hAnsi="Times New Roman" w:cs="Times New Roman"/>
                <w:sz w:val="24"/>
                <w:szCs w:val="24"/>
              </w:rPr>
              <w:t>»</w:t>
            </w:r>
          </w:p>
        </w:tc>
      </w:tr>
      <w:tr w:rsidR="008A4DA9" w:rsidRPr="00AC7411" w:rsidTr="009F08E3">
        <w:tc>
          <w:tcPr>
            <w:tcW w:w="534" w:type="dxa"/>
          </w:tcPr>
          <w:p w:rsidR="008A4DA9"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0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8A4DA9">
              <w:rPr>
                <w:rFonts w:ascii="Times New Roman" w:eastAsia="Times New Roman" w:hAnsi="Times New Roman" w:cs="Times New Roman"/>
                <w:sz w:val="24"/>
                <w:szCs w:val="24"/>
              </w:rPr>
              <w:t xml:space="preserve"> лет </w:t>
            </w:r>
          </w:p>
        </w:tc>
        <w:tc>
          <w:tcPr>
            <w:tcW w:w="3119"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физкультурно-спортивная</w:t>
            </w:r>
          </w:p>
        </w:tc>
        <w:tc>
          <w:tcPr>
            <w:tcW w:w="3368"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«Игровой </w:t>
            </w:r>
            <w:proofErr w:type="spellStart"/>
            <w:r>
              <w:rPr>
                <w:rFonts w:ascii="Times New Roman" w:eastAsia="Times New Roman" w:hAnsi="Times New Roman" w:cs="Times New Roman"/>
                <w:sz w:val="24"/>
                <w:szCs w:val="24"/>
              </w:rPr>
              <w:t>стретчинг</w:t>
            </w:r>
            <w:proofErr w:type="spellEnd"/>
            <w:r>
              <w:rPr>
                <w:rFonts w:ascii="Times New Roman" w:eastAsia="Times New Roman" w:hAnsi="Times New Roman" w:cs="Times New Roman"/>
                <w:sz w:val="24"/>
                <w:szCs w:val="24"/>
              </w:rPr>
              <w:t>»</w:t>
            </w:r>
          </w:p>
        </w:tc>
      </w:tr>
      <w:tr w:rsidR="008A4DA9" w:rsidRPr="00AC7411" w:rsidTr="009F08E3">
        <w:tc>
          <w:tcPr>
            <w:tcW w:w="534" w:type="dxa"/>
          </w:tcPr>
          <w:p w:rsidR="008A4DA9"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0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8A4DA9">
              <w:rPr>
                <w:rFonts w:ascii="Times New Roman" w:eastAsia="Times New Roman" w:hAnsi="Times New Roman" w:cs="Times New Roman"/>
                <w:sz w:val="24"/>
                <w:szCs w:val="24"/>
              </w:rPr>
              <w:t xml:space="preserve"> лет</w:t>
            </w:r>
          </w:p>
        </w:tc>
        <w:tc>
          <w:tcPr>
            <w:tcW w:w="3119"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w:t>
            </w:r>
            <w:r w:rsidR="000C1394">
              <w:rPr>
                <w:rFonts w:ascii="Times New Roman" w:eastAsia="Times New Roman" w:hAnsi="Times New Roman" w:cs="Times New Roman"/>
                <w:color w:val="000000"/>
                <w:sz w:val="24"/>
                <w:szCs w:val="24"/>
              </w:rPr>
              <w:t>гуманитарная</w:t>
            </w:r>
          </w:p>
        </w:tc>
        <w:tc>
          <w:tcPr>
            <w:tcW w:w="3368"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Тамсылар</w:t>
            </w:r>
            <w:proofErr w:type="spellEnd"/>
            <w:r>
              <w:rPr>
                <w:rFonts w:ascii="Times New Roman" w:eastAsia="Times New Roman" w:hAnsi="Times New Roman" w:cs="Times New Roman"/>
                <w:sz w:val="24"/>
                <w:szCs w:val="24"/>
              </w:rPr>
              <w:t>»</w:t>
            </w:r>
          </w:p>
        </w:tc>
      </w:tr>
      <w:tr w:rsidR="008A4DA9" w:rsidRPr="00AC7411" w:rsidTr="009F08E3">
        <w:tc>
          <w:tcPr>
            <w:tcW w:w="534" w:type="dxa"/>
          </w:tcPr>
          <w:p w:rsidR="008A4DA9"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09" w:type="dxa"/>
          </w:tcPr>
          <w:p w:rsidR="008A4DA9" w:rsidRPr="00AC7411" w:rsidRDefault="00766822"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8A4DA9">
              <w:rPr>
                <w:rFonts w:ascii="Times New Roman" w:eastAsia="Times New Roman" w:hAnsi="Times New Roman" w:cs="Times New Roman"/>
                <w:sz w:val="24"/>
                <w:szCs w:val="24"/>
              </w:rPr>
              <w:t xml:space="preserve"> лет</w:t>
            </w:r>
          </w:p>
        </w:tc>
        <w:tc>
          <w:tcPr>
            <w:tcW w:w="3119" w:type="dxa"/>
          </w:tcPr>
          <w:p w:rsidR="008A4DA9" w:rsidRPr="00AC7411" w:rsidRDefault="000C1394" w:rsidP="009F08E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социально-гуманитарная</w:t>
            </w:r>
          </w:p>
        </w:tc>
        <w:tc>
          <w:tcPr>
            <w:tcW w:w="3368"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«Озорные пальчики</w:t>
            </w:r>
            <w:r w:rsidR="008A4DA9">
              <w:rPr>
                <w:rFonts w:ascii="Times New Roman" w:eastAsia="Times New Roman" w:hAnsi="Times New Roman" w:cs="Times New Roman"/>
                <w:sz w:val="24"/>
                <w:szCs w:val="24"/>
              </w:rPr>
              <w:t>»</w:t>
            </w:r>
          </w:p>
        </w:tc>
      </w:tr>
      <w:tr w:rsidR="008A4DA9" w:rsidRPr="00AC7411" w:rsidTr="009F08E3">
        <w:tc>
          <w:tcPr>
            <w:tcW w:w="534" w:type="dxa"/>
          </w:tcPr>
          <w:p w:rsidR="008A4DA9"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09" w:type="dxa"/>
          </w:tcPr>
          <w:p w:rsidR="008A4DA9" w:rsidRPr="00AC7411"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8A4DA9">
              <w:rPr>
                <w:rFonts w:ascii="Times New Roman" w:eastAsia="Times New Roman" w:hAnsi="Times New Roman" w:cs="Times New Roman"/>
                <w:sz w:val="24"/>
                <w:szCs w:val="24"/>
              </w:rPr>
              <w:t xml:space="preserve"> лет</w:t>
            </w:r>
          </w:p>
        </w:tc>
        <w:tc>
          <w:tcPr>
            <w:tcW w:w="3119" w:type="dxa"/>
          </w:tcPr>
          <w:p w:rsidR="008A4DA9" w:rsidRPr="00AC7411" w:rsidRDefault="008A4DA9" w:rsidP="009F08E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социально-</w:t>
            </w:r>
            <w:r w:rsidR="000C1394">
              <w:rPr>
                <w:rFonts w:ascii="Times New Roman" w:eastAsia="Times New Roman" w:hAnsi="Times New Roman" w:cs="Times New Roman"/>
                <w:color w:val="000000"/>
                <w:sz w:val="24"/>
                <w:szCs w:val="24"/>
              </w:rPr>
              <w:t>гуманитарная</w:t>
            </w:r>
          </w:p>
        </w:tc>
        <w:tc>
          <w:tcPr>
            <w:tcW w:w="3368" w:type="dxa"/>
          </w:tcPr>
          <w:p w:rsidR="008A4DA9" w:rsidRPr="00AC7411" w:rsidRDefault="008A4DA9" w:rsidP="009F08E3">
            <w:pPr>
              <w:rPr>
                <w:rFonts w:ascii="Times New Roman" w:eastAsia="Times New Roman" w:hAnsi="Times New Roman" w:cs="Times New Roman"/>
                <w:sz w:val="24"/>
                <w:szCs w:val="24"/>
              </w:rPr>
            </w:pPr>
            <w:r>
              <w:rPr>
                <w:rFonts w:ascii="Times New Roman" w:eastAsia="Times New Roman" w:hAnsi="Times New Roman" w:cs="Times New Roman"/>
                <w:sz w:val="24"/>
                <w:szCs w:val="24"/>
              </w:rPr>
              <w:t>«Юные инспектора движения»</w:t>
            </w:r>
          </w:p>
        </w:tc>
      </w:tr>
      <w:tr w:rsidR="001B7D48" w:rsidRPr="00AC7411" w:rsidTr="009F08E3">
        <w:tc>
          <w:tcPr>
            <w:tcW w:w="534" w:type="dxa"/>
          </w:tcPr>
          <w:p w:rsidR="001B7D48" w:rsidRDefault="001B7D48"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09" w:type="dxa"/>
          </w:tcPr>
          <w:p w:rsidR="001B7D48"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лет</w:t>
            </w:r>
          </w:p>
        </w:tc>
        <w:tc>
          <w:tcPr>
            <w:tcW w:w="3119" w:type="dxa"/>
          </w:tcPr>
          <w:p w:rsidR="001B7D48" w:rsidRDefault="00C01A6B" w:rsidP="009F08E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социально-гуманитарная</w:t>
            </w:r>
          </w:p>
        </w:tc>
        <w:tc>
          <w:tcPr>
            <w:tcW w:w="3368" w:type="dxa"/>
          </w:tcPr>
          <w:p w:rsidR="001B7D48" w:rsidRDefault="00C01A6B" w:rsidP="009F08E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«Веселые пальчики»</w:t>
            </w:r>
          </w:p>
        </w:tc>
      </w:tr>
      <w:tr w:rsidR="00C01A6B" w:rsidRPr="00AC7411" w:rsidTr="009F08E3">
        <w:tc>
          <w:tcPr>
            <w:tcW w:w="534" w:type="dxa"/>
          </w:tcPr>
          <w:p w:rsidR="00C01A6B" w:rsidRPr="00414932"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414932">
              <w:rPr>
                <w:rFonts w:ascii="Times New Roman" w:eastAsia="Times New Roman" w:hAnsi="Times New Roman" w:cs="Times New Roman"/>
                <w:sz w:val="24"/>
                <w:szCs w:val="24"/>
              </w:rPr>
              <w:t>.</w:t>
            </w:r>
          </w:p>
        </w:tc>
        <w:tc>
          <w:tcPr>
            <w:tcW w:w="2409" w:type="dxa"/>
          </w:tcPr>
          <w:p w:rsidR="00C01A6B"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лет</w:t>
            </w:r>
          </w:p>
        </w:tc>
        <w:tc>
          <w:tcPr>
            <w:tcW w:w="3119" w:type="dxa"/>
          </w:tcPr>
          <w:p w:rsidR="00C01A6B" w:rsidRDefault="00C01A6B" w:rsidP="009F08E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художественная</w:t>
            </w:r>
          </w:p>
        </w:tc>
        <w:tc>
          <w:tcPr>
            <w:tcW w:w="3368" w:type="dxa"/>
          </w:tcPr>
          <w:p w:rsidR="00C01A6B" w:rsidRDefault="00C01A6B" w:rsidP="009F08E3">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Пластинография</w:t>
            </w:r>
            <w:proofErr w:type="spellEnd"/>
            <w:r>
              <w:rPr>
                <w:rFonts w:ascii="Times New Roman" w:eastAsia="Times New Roman" w:hAnsi="Times New Roman" w:cs="Times New Roman"/>
                <w:sz w:val="24"/>
                <w:szCs w:val="24"/>
              </w:rPr>
              <w:t>»</w:t>
            </w:r>
          </w:p>
        </w:tc>
      </w:tr>
      <w:tr w:rsidR="00C01A6B" w:rsidRPr="00AC7411" w:rsidTr="009F08E3">
        <w:tc>
          <w:tcPr>
            <w:tcW w:w="534" w:type="dxa"/>
          </w:tcPr>
          <w:p w:rsidR="00C01A6B" w:rsidRPr="00414932"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414932">
              <w:rPr>
                <w:rFonts w:ascii="Times New Roman" w:eastAsia="Times New Roman" w:hAnsi="Times New Roman" w:cs="Times New Roman"/>
                <w:sz w:val="24"/>
                <w:szCs w:val="24"/>
              </w:rPr>
              <w:t>.</w:t>
            </w:r>
          </w:p>
        </w:tc>
        <w:tc>
          <w:tcPr>
            <w:tcW w:w="2409" w:type="dxa"/>
          </w:tcPr>
          <w:p w:rsidR="00C01A6B"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лет</w:t>
            </w:r>
          </w:p>
        </w:tc>
        <w:tc>
          <w:tcPr>
            <w:tcW w:w="3119" w:type="dxa"/>
          </w:tcPr>
          <w:p w:rsidR="00C01A6B" w:rsidRDefault="00C01A6B" w:rsidP="009F08E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техническая</w:t>
            </w:r>
          </w:p>
        </w:tc>
        <w:tc>
          <w:tcPr>
            <w:tcW w:w="3368" w:type="dxa"/>
          </w:tcPr>
          <w:p w:rsidR="00C01A6B" w:rsidRDefault="00C01A6B" w:rsidP="009F08E3">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Легоконструирование</w:t>
            </w:r>
            <w:proofErr w:type="spellEnd"/>
            <w:r>
              <w:rPr>
                <w:rFonts w:ascii="Times New Roman" w:eastAsia="Times New Roman" w:hAnsi="Times New Roman" w:cs="Times New Roman"/>
                <w:sz w:val="24"/>
                <w:szCs w:val="24"/>
              </w:rPr>
              <w:t>»</w:t>
            </w:r>
          </w:p>
        </w:tc>
      </w:tr>
      <w:tr w:rsidR="00C01A6B" w:rsidRPr="00AC7411" w:rsidTr="009F08E3">
        <w:tc>
          <w:tcPr>
            <w:tcW w:w="534" w:type="dxa"/>
          </w:tcPr>
          <w:p w:rsidR="00C01A6B"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414932">
              <w:rPr>
                <w:rFonts w:ascii="Times New Roman" w:eastAsia="Times New Roman" w:hAnsi="Times New Roman" w:cs="Times New Roman"/>
                <w:sz w:val="24"/>
                <w:szCs w:val="24"/>
              </w:rPr>
              <w:t>.</w:t>
            </w:r>
          </w:p>
        </w:tc>
        <w:tc>
          <w:tcPr>
            <w:tcW w:w="2409" w:type="dxa"/>
          </w:tcPr>
          <w:p w:rsidR="00C01A6B" w:rsidRDefault="00C01A6B" w:rsidP="009F08E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лет</w:t>
            </w:r>
          </w:p>
        </w:tc>
        <w:tc>
          <w:tcPr>
            <w:tcW w:w="3119" w:type="dxa"/>
          </w:tcPr>
          <w:p w:rsidR="00C01A6B" w:rsidRDefault="00C01A6B" w:rsidP="009F08E3">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социально-гуманитарная</w:t>
            </w:r>
          </w:p>
        </w:tc>
        <w:tc>
          <w:tcPr>
            <w:tcW w:w="3368" w:type="dxa"/>
          </w:tcPr>
          <w:p w:rsidR="00C01A6B" w:rsidRDefault="00C01A6B" w:rsidP="009F08E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«Веселый счет»</w:t>
            </w:r>
          </w:p>
        </w:tc>
      </w:tr>
    </w:tbl>
    <w:p w:rsidR="008A4DA9" w:rsidRDefault="008A4DA9" w:rsidP="008A4DA9">
      <w:pPr>
        <w:pStyle w:val="a8"/>
        <w:spacing w:before="0" w:beforeAutospacing="0" w:after="0" w:afterAutospacing="0"/>
        <w:jc w:val="both"/>
        <w:rPr>
          <w:rFonts w:eastAsiaTheme="minorEastAsia"/>
          <w:b/>
          <w:sz w:val="28"/>
          <w:szCs w:val="28"/>
        </w:rPr>
      </w:pPr>
    </w:p>
    <w:p w:rsidR="008A4DA9" w:rsidRPr="005D79FE" w:rsidRDefault="008A4DA9" w:rsidP="008A4DA9">
      <w:pPr>
        <w:pStyle w:val="a8"/>
        <w:numPr>
          <w:ilvl w:val="0"/>
          <w:numId w:val="40"/>
        </w:numPr>
        <w:spacing w:before="0" w:beforeAutospacing="0" w:after="0" w:afterAutospacing="0"/>
        <w:ind w:left="0" w:firstLine="0"/>
        <w:jc w:val="both"/>
        <w:rPr>
          <w:color w:val="000000"/>
          <w:sz w:val="28"/>
          <w:szCs w:val="28"/>
        </w:rPr>
      </w:pPr>
      <w:r w:rsidRPr="00E8124B">
        <w:rPr>
          <w:color w:val="000000"/>
          <w:sz w:val="28"/>
          <w:szCs w:val="28"/>
        </w:rPr>
        <w:t>Качество рез</w:t>
      </w:r>
      <w:r w:rsidR="00C01A6B">
        <w:rPr>
          <w:color w:val="000000"/>
          <w:sz w:val="28"/>
          <w:szCs w:val="28"/>
        </w:rPr>
        <w:t xml:space="preserve">ультатов освоения ООП </w:t>
      </w:r>
      <w:proofErr w:type="gramStart"/>
      <w:r w:rsidR="00C01A6B">
        <w:rPr>
          <w:color w:val="000000"/>
          <w:sz w:val="28"/>
          <w:szCs w:val="28"/>
        </w:rPr>
        <w:t>ДО</w:t>
      </w:r>
      <w:proofErr w:type="gramEnd"/>
      <w:r w:rsidR="00C01A6B">
        <w:rPr>
          <w:color w:val="000000"/>
          <w:sz w:val="28"/>
          <w:szCs w:val="28"/>
        </w:rPr>
        <w:t xml:space="preserve"> за 2022-2023</w:t>
      </w:r>
      <w:r w:rsidRPr="00E8124B">
        <w:rPr>
          <w:color w:val="000000"/>
          <w:sz w:val="28"/>
          <w:szCs w:val="28"/>
        </w:rPr>
        <w:t xml:space="preserve"> </w:t>
      </w:r>
      <w:proofErr w:type="gramStart"/>
      <w:r w:rsidRPr="00E8124B">
        <w:rPr>
          <w:color w:val="000000"/>
          <w:sz w:val="28"/>
          <w:szCs w:val="28"/>
        </w:rPr>
        <w:t>учебный</w:t>
      </w:r>
      <w:proofErr w:type="gramEnd"/>
      <w:r w:rsidRPr="00E8124B">
        <w:rPr>
          <w:color w:val="000000"/>
          <w:sz w:val="28"/>
          <w:szCs w:val="28"/>
        </w:rPr>
        <w:t xml:space="preserve"> год (по результатам</w:t>
      </w:r>
      <w:r>
        <w:rPr>
          <w:color w:val="000000"/>
          <w:sz w:val="28"/>
          <w:szCs w:val="28"/>
        </w:rPr>
        <w:t xml:space="preserve"> внутреннего мониторинга)</w:t>
      </w:r>
    </w:p>
    <w:p w:rsidR="008A4DA9" w:rsidRDefault="008A4DA9" w:rsidP="008A4DA9">
      <w:pPr>
        <w:pStyle w:val="a8"/>
        <w:spacing w:before="0" w:beforeAutospacing="0" w:after="0" w:afterAutospacing="0"/>
        <w:ind w:firstLine="360"/>
        <w:jc w:val="both"/>
        <w:rPr>
          <w:color w:val="000000"/>
          <w:sz w:val="28"/>
          <w:szCs w:val="28"/>
        </w:rPr>
      </w:pPr>
      <w:r>
        <w:rPr>
          <w:color w:val="000000"/>
          <w:sz w:val="28"/>
          <w:szCs w:val="28"/>
        </w:rPr>
        <w:t>Н</w:t>
      </w:r>
      <w:r w:rsidRPr="005D79FE">
        <w:rPr>
          <w:color w:val="000000"/>
          <w:sz w:val="28"/>
          <w:szCs w:val="28"/>
        </w:rPr>
        <w:t xml:space="preserve">а основании Положения о системе оценки индивидуального развития детей в соответствии с ФГОС, </w:t>
      </w:r>
      <w:r>
        <w:rPr>
          <w:color w:val="000000"/>
          <w:sz w:val="28"/>
          <w:szCs w:val="28"/>
        </w:rPr>
        <w:t xml:space="preserve">педагогами и </w:t>
      </w:r>
      <w:r w:rsidRPr="005D79FE">
        <w:rPr>
          <w:color w:val="000000"/>
          <w:sz w:val="28"/>
          <w:szCs w:val="28"/>
        </w:rPr>
        <w:t xml:space="preserve">специалистами была проведена педагогическая диагностика. </w:t>
      </w:r>
    </w:p>
    <w:p w:rsidR="008A4DA9" w:rsidRDefault="008A4DA9" w:rsidP="008A4DA9">
      <w:pPr>
        <w:pStyle w:val="a8"/>
        <w:spacing w:before="0" w:beforeAutospacing="0" w:after="0" w:afterAutospacing="0"/>
        <w:ind w:firstLine="360"/>
        <w:jc w:val="both"/>
        <w:rPr>
          <w:color w:val="000000"/>
          <w:sz w:val="28"/>
          <w:szCs w:val="28"/>
        </w:rPr>
      </w:pPr>
      <w:r>
        <w:rPr>
          <w:color w:val="000000"/>
          <w:sz w:val="28"/>
          <w:szCs w:val="28"/>
        </w:rPr>
        <w:t>Р</w:t>
      </w:r>
      <w:r w:rsidRPr="005D79FE">
        <w:rPr>
          <w:color w:val="000000"/>
          <w:sz w:val="28"/>
          <w:szCs w:val="28"/>
        </w:rPr>
        <w:t xml:space="preserve">езультаты </w:t>
      </w:r>
      <w:r w:rsidR="00C01A6B">
        <w:rPr>
          <w:color w:val="000000"/>
          <w:sz w:val="28"/>
          <w:szCs w:val="28"/>
        </w:rPr>
        <w:t>качества освоения ОП ДОУ за 2022-2023</w:t>
      </w:r>
      <w:r w:rsidRPr="005D79FE">
        <w:rPr>
          <w:color w:val="000000"/>
          <w:sz w:val="28"/>
          <w:szCs w:val="28"/>
        </w:rPr>
        <w:t xml:space="preserve"> </w:t>
      </w:r>
      <w:proofErr w:type="spellStart"/>
      <w:r w:rsidRPr="005D79FE">
        <w:rPr>
          <w:color w:val="000000"/>
          <w:sz w:val="28"/>
          <w:szCs w:val="28"/>
        </w:rPr>
        <w:t>уч</w:t>
      </w:r>
      <w:proofErr w:type="spellEnd"/>
      <w:r w:rsidRPr="005D79FE">
        <w:rPr>
          <w:color w:val="000000"/>
          <w:sz w:val="28"/>
          <w:szCs w:val="28"/>
        </w:rPr>
        <w:t>. год выглядят следующим образом:</w:t>
      </w:r>
    </w:p>
    <w:p w:rsidR="008A4DA9" w:rsidRDefault="008A4DA9" w:rsidP="008A4DA9">
      <w:pPr>
        <w:pStyle w:val="a8"/>
        <w:spacing w:before="0" w:beforeAutospacing="0" w:after="0" w:afterAutospacing="0"/>
        <w:ind w:firstLine="360"/>
        <w:jc w:val="both"/>
        <w:rPr>
          <w:color w:val="000000"/>
          <w:sz w:val="28"/>
          <w:szCs w:val="28"/>
        </w:rPr>
      </w:pPr>
    </w:p>
    <w:p w:rsidR="008A4DA9" w:rsidRPr="00E8124B" w:rsidRDefault="008A4DA9" w:rsidP="008A4DA9">
      <w:pPr>
        <w:pStyle w:val="a8"/>
        <w:spacing w:before="0" w:beforeAutospacing="0" w:after="0" w:afterAutospacing="0"/>
        <w:jc w:val="both"/>
        <w:rPr>
          <w:b/>
          <w:color w:val="000000"/>
          <w:sz w:val="28"/>
          <w:szCs w:val="28"/>
        </w:rPr>
      </w:pPr>
      <w:r w:rsidRPr="00341664">
        <w:rPr>
          <w:b/>
          <w:noProof/>
          <w:color w:val="000000"/>
          <w:sz w:val="28"/>
          <w:szCs w:val="28"/>
        </w:rPr>
        <w:drawing>
          <wp:inline distT="0" distB="0" distL="0" distR="0">
            <wp:extent cx="5972175" cy="2343150"/>
            <wp:effectExtent l="19050" t="0" r="9525"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A4DA9" w:rsidRPr="00E8124B" w:rsidRDefault="008A4DA9" w:rsidP="00C01A6B">
      <w:pPr>
        <w:pStyle w:val="a8"/>
        <w:jc w:val="both"/>
        <w:rPr>
          <w:color w:val="000000"/>
          <w:sz w:val="28"/>
          <w:szCs w:val="28"/>
        </w:rPr>
      </w:pPr>
      <w:r w:rsidRPr="00E8124B">
        <w:rPr>
          <w:color w:val="000000"/>
          <w:sz w:val="28"/>
          <w:szCs w:val="28"/>
        </w:rPr>
        <w:t>Результаты освоения воспитанниками ДОУ основной образовательной программы по возрастным группам</w:t>
      </w:r>
    </w:p>
    <w:tbl>
      <w:tblPr>
        <w:tblStyle w:val="a3"/>
        <w:tblpPr w:leftFromText="180" w:rightFromText="180" w:vertAnchor="text" w:horzAnchor="margin" w:tblpY="127"/>
        <w:tblW w:w="9464" w:type="dxa"/>
        <w:tblLayout w:type="fixed"/>
        <w:tblLook w:val="04A0"/>
      </w:tblPr>
      <w:tblGrid>
        <w:gridCol w:w="465"/>
        <w:gridCol w:w="1426"/>
        <w:gridCol w:w="1478"/>
        <w:gridCol w:w="1275"/>
        <w:gridCol w:w="1134"/>
        <w:gridCol w:w="1276"/>
        <w:gridCol w:w="1276"/>
        <w:gridCol w:w="1134"/>
      </w:tblGrid>
      <w:tr w:rsidR="008A4DA9" w:rsidRPr="00E8124B" w:rsidTr="009F08E3">
        <w:trPr>
          <w:trHeight w:val="300"/>
        </w:trPr>
        <w:tc>
          <w:tcPr>
            <w:tcW w:w="465" w:type="dxa"/>
            <w:vMerge w:val="restart"/>
          </w:tcPr>
          <w:p w:rsidR="008A4DA9" w:rsidRPr="00C64890" w:rsidRDefault="008A4DA9" w:rsidP="009F08E3">
            <w:pPr>
              <w:pStyle w:val="Default"/>
              <w:jc w:val="center"/>
              <w:rPr>
                <w:b/>
                <w:color w:val="auto"/>
              </w:rPr>
            </w:pPr>
            <w:r w:rsidRPr="00C64890">
              <w:rPr>
                <w:b/>
                <w:color w:val="auto"/>
              </w:rPr>
              <w:t>№</w:t>
            </w:r>
          </w:p>
        </w:tc>
        <w:tc>
          <w:tcPr>
            <w:tcW w:w="1426" w:type="dxa"/>
            <w:vMerge w:val="restart"/>
          </w:tcPr>
          <w:p w:rsidR="008A4DA9" w:rsidRPr="00C64890" w:rsidRDefault="008A4DA9" w:rsidP="009F08E3">
            <w:pPr>
              <w:pStyle w:val="Default"/>
              <w:jc w:val="center"/>
              <w:rPr>
                <w:b/>
                <w:color w:val="auto"/>
              </w:rPr>
            </w:pPr>
            <w:r w:rsidRPr="00C64890">
              <w:rPr>
                <w:b/>
                <w:color w:val="auto"/>
              </w:rPr>
              <w:t>Возрастные группы</w:t>
            </w:r>
          </w:p>
        </w:tc>
        <w:tc>
          <w:tcPr>
            <w:tcW w:w="7573" w:type="dxa"/>
            <w:gridSpan w:val="6"/>
          </w:tcPr>
          <w:p w:rsidR="008A4DA9" w:rsidRPr="00C64890" w:rsidRDefault="008A4DA9" w:rsidP="009F08E3">
            <w:pPr>
              <w:pStyle w:val="Default"/>
              <w:jc w:val="center"/>
              <w:rPr>
                <w:b/>
                <w:color w:val="FF0000"/>
              </w:rPr>
            </w:pPr>
            <w:r w:rsidRPr="00C64890">
              <w:rPr>
                <w:b/>
              </w:rPr>
              <w:t xml:space="preserve">Освоение ОП </w:t>
            </w:r>
            <w:proofErr w:type="gramStart"/>
            <w:r w:rsidRPr="00C64890">
              <w:rPr>
                <w:b/>
              </w:rPr>
              <w:t>ДО</w:t>
            </w:r>
            <w:proofErr w:type="gramEnd"/>
            <w:r w:rsidRPr="00C64890">
              <w:rPr>
                <w:b/>
              </w:rPr>
              <w:t xml:space="preserve"> </w:t>
            </w:r>
            <w:proofErr w:type="gramStart"/>
            <w:r w:rsidRPr="00C64890">
              <w:rPr>
                <w:b/>
              </w:rPr>
              <w:t>по</w:t>
            </w:r>
            <w:proofErr w:type="gramEnd"/>
            <w:r w:rsidRPr="00C64890">
              <w:rPr>
                <w:b/>
              </w:rPr>
              <w:t xml:space="preserve"> областям развития</w:t>
            </w:r>
          </w:p>
        </w:tc>
      </w:tr>
      <w:tr w:rsidR="008A4DA9" w:rsidRPr="00E8124B" w:rsidTr="009F08E3">
        <w:trPr>
          <w:trHeight w:val="330"/>
        </w:trPr>
        <w:tc>
          <w:tcPr>
            <w:tcW w:w="465" w:type="dxa"/>
            <w:vMerge/>
          </w:tcPr>
          <w:p w:rsidR="008A4DA9" w:rsidRPr="00C64890" w:rsidRDefault="008A4DA9" w:rsidP="009F08E3">
            <w:pPr>
              <w:pStyle w:val="Default"/>
              <w:jc w:val="center"/>
              <w:rPr>
                <w:b/>
                <w:color w:val="auto"/>
              </w:rPr>
            </w:pPr>
          </w:p>
        </w:tc>
        <w:tc>
          <w:tcPr>
            <w:tcW w:w="1426" w:type="dxa"/>
            <w:vMerge/>
          </w:tcPr>
          <w:p w:rsidR="008A4DA9" w:rsidRPr="00C64890" w:rsidRDefault="008A4DA9" w:rsidP="009F08E3">
            <w:pPr>
              <w:pStyle w:val="Default"/>
              <w:jc w:val="center"/>
              <w:rPr>
                <w:b/>
                <w:color w:val="auto"/>
              </w:rPr>
            </w:pPr>
          </w:p>
        </w:tc>
        <w:tc>
          <w:tcPr>
            <w:tcW w:w="1478" w:type="dxa"/>
          </w:tcPr>
          <w:p w:rsidR="008A4DA9" w:rsidRPr="00C64890" w:rsidRDefault="008A4DA9" w:rsidP="009F08E3">
            <w:pPr>
              <w:pStyle w:val="Default"/>
              <w:jc w:val="center"/>
              <w:rPr>
                <w:b/>
                <w:color w:val="FF0000"/>
              </w:rPr>
            </w:pPr>
            <w:r w:rsidRPr="00C64890">
              <w:rPr>
                <w:b/>
              </w:rPr>
              <w:t>Социально-коммуникативное развитие</w:t>
            </w:r>
          </w:p>
        </w:tc>
        <w:tc>
          <w:tcPr>
            <w:tcW w:w="1275" w:type="dxa"/>
          </w:tcPr>
          <w:p w:rsidR="008A4DA9" w:rsidRPr="00C64890" w:rsidRDefault="008A4DA9" w:rsidP="009F08E3">
            <w:pPr>
              <w:pStyle w:val="Default"/>
              <w:jc w:val="center"/>
              <w:rPr>
                <w:b/>
                <w:color w:val="FF0000"/>
              </w:rPr>
            </w:pPr>
            <w:proofErr w:type="spellStart"/>
            <w:proofErr w:type="gramStart"/>
            <w:r w:rsidRPr="00C64890">
              <w:rPr>
                <w:b/>
              </w:rPr>
              <w:t>Познава-тельное</w:t>
            </w:r>
            <w:proofErr w:type="spellEnd"/>
            <w:proofErr w:type="gramEnd"/>
            <w:r w:rsidRPr="00C64890">
              <w:rPr>
                <w:b/>
              </w:rPr>
              <w:t xml:space="preserve"> развитие</w:t>
            </w:r>
          </w:p>
        </w:tc>
        <w:tc>
          <w:tcPr>
            <w:tcW w:w="1134" w:type="dxa"/>
          </w:tcPr>
          <w:p w:rsidR="008A4DA9" w:rsidRPr="00C64890" w:rsidRDefault="008A4DA9" w:rsidP="009F08E3">
            <w:pPr>
              <w:pStyle w:val="Default"/>
              <w:jc w:val="center"/>
              <w:rPr>
                <w:b/>
                <w:color w:val="FF0000"/>
              </w:rPr>
            </w:pPr>
            <w:r w:rsidRPr="00C64890">
              <w:rPr>
                <w:b/>
              </w:rPr>
              <w:t>Речевое развитие</w:t>
            </w:r>
          </w:p>
        </w:tc>
        <w:tc>
          <w:tcPr>
            <w:tcW w:w="1276" w:type="dxa"/>
          </w:tcPr>
          <w:p w:rsidR="008A4DA9" w:rsidRPr="00C64890" w:rsidRDefault="008A4DA9" w:rsidP="009F08E3">
            <w:pPr>
              <w:pStyle w:val="Default"/>
              <w:jc w:val="center"/>
              <w:rPr>
                <w:b/>
                <w:color w:val="FF0000"/>
              </w:rPr>
            </w:pPr>
            <w:r w:rsidRPr="00C64890">
              <w:rPr>
                <w:b/>
              </w:rPr>
              <w:t>Художественно-эстетическое развитие</w:t>
            </w:r>
          </w:p>
        </w:tc>
        <w:tc>
          <w:tcPr>
            <w:tcW w:w="1276" w:type="dxa"/>
          </w:tcPr>
          <w:p w:rsidR="008A4DA9" w:rsidRPr="00C64890" w:rsidRDefault="008A4DA9" w:rsidP="009F08E3">
            <w:pPr>
              <w:pStyle w:val="Default"/>
              <w:jc w:val="center"/>
              <w:rPr>
                <w:b/>
                <w:color w:val="FF0000"/>
              </w:rPr>
            </w:pPr>
            <w:proofErr w:type="spellStart"/>
            <w:proofErr w:type="gramStart"/>
            <w:r w:rsidRPr="00C64890">
              <w:rPr>
                <w:b/>
              </w:rPr>
              <w:t>Физичес-кое</w:t>
            </w:r>
            <w:proofErr w:type="spellEnd"/>
            <w:proofErr w:type="gramEnd"/>
            <w:r w:rsidRPr="00C64890">
              <w:rPr>
                <w:b/>
              </w:rPr>
              <w:t xml:space="preserve"> развитие</w:t>
            </w:r>
          </w:p>
        </w:tc>
        <w:tc>
          <w:tcPr>
            <w:tcW w:w="1134" w:type="dxa"/>
          </w:tcPr>
          <w:p w:rsidR="008A4DA9" w:rsidRPr="00C64890" w:rsidRDefault="008A4DA9" w:rsidP="009F08E3">
            <w:pPr>
              <w:pStyle w:val="Default"/>
              <w:jc w:val="center"/>
              <w:rPr>
                <w:b/>
                <w:color w:val="FF0000"/>
              </w:rPr>
            </w:pPr>
            <w:r w:rsidRPr="00C64890">
              <w:rPr>
                <w:b/>
              </w:rPr>
              <w:t>Общий средний результат</w:t>
            </w:r>
          </w:p>
        </w:tc>
      </w:tr>
      <w:tr w:rsidR="008A4DA9" w:rsidRPr="00E8124B" w:rsidTr="009F08E3">
        <w:tc>
          <w:tcPr>
            <w:tcW w:w="1891" w:type="dxa"/>
            <w:gridSpan w:val="2"/>
          </w:tcPr>
          <w:p w:rsidR="008A4DA9" w:rsidRPr="00E8124B" w:rsidRDefault="008A4DA9" w:rsidP="009F08E3">
            <w:pPr>
              <w:pStyle w:val="Default"/>
              <w:jc w:val="center"/>
              <w:rPr>
                <w:b/>
                <w:color w:val="auto"/>
              </w:rPr>
            </w:pPr>
            <w:r w:rsidRPr="00E8124B">
              <w:rPr>
                <w:rFonts w:ascii="Algerian" w:hAnsi="Algerian"/>
                <w:color w:val="auto"/>
              </w:rPr>
              <w:t>I</w:t>
            </w:r>
            <w:r w:rsidRPr="00E8124B">
              <w:rPr>
                <w:color w:val="auto"/>
              </w:rPr>
              <w:t xml:space="preserve"> </w:t>
            </w:r>
            <w:r w:rsidRPr="00E8124B">
              <w:rPr>
                <w:b/>
                <w:color w:val="auto"/>
              </w:rPr>
              <w:t>корпус</w:t>
            </w:r>
          </w:p>
        </w:tc>
        <w:tc>
          <w:tcPr>
            <w:tcW w:w="1478" w:type="dxa"/>
          </w:tcPr>
          <w:p w:rsidR="008A4DA9" w:rsidRPr="00E8124B" w:rsidRDefault="008A4DA9" w:rsidP="009F08E3">
            <w:pPr>
              <w:pStyle w:val="Default"/>
              <w:rPr>
                <w:color w:val="auto"/>
              </w:rPr>
            </w:pPr>
          </w:p>
        </w:tc>
        <w:tc>
          <w:tcPr>
            <w:tcW w:w="1275" w:type="dxa"/>
          </w:tcPr>
          <w:p w:rsidR="008A4DA9" w:rsidRPr="00E8124B" w:rsidRDefault="008A4DA9" w:rsidP="009F08E3">
            <w:pPr>
              <w:pStyle w:val="Default"/>
              <w:rPr>
                <w:color w:val="auto"/>
              </w:rPr>
            </w:pPr>
          </w:p>
        </w:tc>
        <w:tc>
          <w:tcPr>
            <w:tcW w:w="1134" w:type="dxa"/>
          </w:tcPr>
          <w:p w:rsidR="008A4DA9" w:rsidRPr="00E8124B" w:rsidRDefault="008A4DA9" w:rsidP="009F08E3">
            <w:pPr>
              <w:pStyle w:val="Default"/>
              <w:rPr>
                <w:color w:val="auto"/>
              </w:rPr>
            </w:pPr>
          </w:p>
        </w:tc>
        <w:tc>
          <w:tcPr>
            <w:tcW w:w="1276" w:type="dxa"/>
          </w:tcPr>
          <w:p w:rsidR="008A4DA9" w:rsidRPr="00E8124B" w:rsidRDefault="008A4DA9" w:rsidP="009F08E3">
            <w:pPr>
              <w:pStyle w:val="Default"/>
              <w:rPr>
                <w:color w:val="auto"/>
              </w:rPr>
            </w:pPr>
          </w:p>
        </w:tc>
        <w:tc>
          <w:tcPr>
            <w:tcW w:w="1276" w:type="dxa"/>
          </w:tcPr>
          <w:p w:rsidR="008A4DA9" w:rsidRPr="00E8124B" w:rsidRDefault="008A4DA9" w:rsidP="009F08E3">
            <w:pPr>
              <w:pStyle w:val="Default"/>
              <w:rPr>
                <w:color w:val="auto"/>
              </w:rPr>
            </w:pPr>
          </w:p>
        </w:tc>
        <w:tc>
          <w:tcPr>
            <w:tcW w:w="1134" w:type="dxa"/>
          </w:tcPr>
          <w:p w:rsidR="008A4DA9" w:rsidRPr="00E8124B" w:rsidRDefault="008A4DA9" w:rsidP="009F08E3">
            <w:pPr>
              <w:pStyle w:val="Default"/>
              <w:rPr>
                <w:color w:val="auto"/>
              </w:rPr>
            </w:pPr>
          </w:p>
        </w:tc>
      </w:tr>
      <w:tr w:rsidR="008A4DA9" w:rsidRPr="00E8124B" w:rsidTr="009F08E3">
        <w:tc>
          <w:tcPr>
            <w:tcW w:w="465" w:type="dxa"/>
          </w:tcPr>
          <w:p w:rsidR="008A4DA9" w:rsidRPr="00E8124B" w:rsidRDefault="008A4DA9" w:rsidP="009F08E3">
            <w:pPr>
              <w:pStyle w:val="Default"/>
              <w:rPr>
                <w:color w:val="auto"/>
              </w:rPr>
            </w:pPr>
            <w:r w:rsidRPr="00E8124B">
              <w:rPr>
                <w:color w:val="auto"/>
              </w:rPr>
              <w:t>1.</w:t>
            </w:r>
          </w:p>
        </w:tc>
        <w:tc>
          <w:tcPr>
            <w:tcW w:w="1426" w:type="dxa"/>
          </w:tcPr>
          <w:p w:rsidR="008A4DA9" w:rsidRPr="00E8124B" w:rsidRDefault="008A4DA9" w:rsidP="009F08E3">
            <w:pPr>
              <w:pStyle w:val="Default"/>
              <w:rPr>
                <w:color w:val="auto"/>
              </w:rPr>
            </w:pPr>
            <w:r w:rsidRPr="00E8124B">
              <w:rPr>
                <w:color w:val="auto"/>
              </w:rPr>
              <w:t xml:space="preserve">2 </w:t>
            </w:r>
            <w:proofErr w:type="spellStart"/>
            <w:r w:rsidRPr="00E8124B">
              <w:rPr>
                <w:color w:val="auto"/>
              </w:rPr>
              <w:t>мл</w:t>
            </w:r>
            <w:proofErr w:type="gramStart"/>
            <w:r w:rsidRPr="00E8124B">
              <w:rPr>
                <w:color w:val="auto"/>
              </w:rPr>
              <w:t>.г</w:t>
            </w:r>
            <w:proofErr w:type="gramEnd"/>
            <w:r w:rsidRPr="00E8124B">
              <w:rPr>
                <w:color w:val="auto"/>
              </w:rPr>
              <w:t>р</w:t>
            </w:r>
            <w:proofErr w:type="spellEnd"/>
            <w:r w:rsidRPr="00E8124B">
              <w:rPr>
                <w:color w:val="auto"/>
              </w:rPr>
              <w:t>.</w:t>
            </w:r>
          </w:p>
        </w:tc>
        <w:tc>
          <w:tcPr>
            <w:tcW w:w="1478" w:type="dxa"/>
          </w:tcPr>
          <w:p w:rsidR="008A4DA9" w:rsidRPr="00E8124B" w:rsidRDefault="00414932" w:rsidP="009F08E3">
            <w:pPr>
              <w:pStyle w:val="Default"/>
              <w:rPr>
                <w:color w:val="auto"/>
              </w:rPr>
            </w:pPr>
            <w:r>
              <w:rPr>
                <w:color w:val="auto"/>
              </w:rPr>
              <w:t>3,8</w:t>
            </w:r>
          </w:p>
        </w:tc>
        <w:tc>
          <w:tcPr>
            <w:tcW w:w="1275" w:type="dxa"/>
          </w:tcPr>
          <w:p w:rsidR="008A4DA9" w:rsidRPr="00E8124B" w:rsidRDefault="00414932" w:rsidP="009F08E3">
            <w:pPr>
              <w:pStyle w:val="Default"/>
              <w:rPr>
                <w:color w:val="auto"/>
              </w:rPr>
            </w:pPr>
            <w:r>
              <w:rPr>
                <w:color w:val="auto"/>
              </w:rPr>
              <w:t>3,7</w:t>
            </w:r>
          </w:p>
        </w:tc>
        <w:tc>
          <w:tcPr>
            <w:tcW w:w="1134" w:type="dxa"/>
          </w:tcPr>
          <w:p w:rsidR="008A4DA9" w:rsidRPr="00E8124B" w:rsidRDefault="00414932" w:rsidP="009F08E3">
            <w:pPr>
              <w:pStyle w:val="Default"/>
              <w:rPr>
                <w:color w:val="auto"/>
              </w:rPr>
            </w:pPr>
            <w:r>
              <w:rPr>
                <w:color w:val="auto"/>
              </w:rPr>
              <w:t>3,6</w:t>
            </w:r>
          </w:p>
        </w:tc>
        <w:tc>
          <w:tcPr>
            <w:tcW w:w="1276" w:type="dxa"/>
          </w:tcPr>
          <w:p w:rsidR="008A4DA9" w:rsidRPr="00E8124B" w:rsidRDefault="00414932" w:rsidP="009F08E3">
            <w:pPr>
              <w:pStyle w:val="Default"/>
              <w:rPr>
                <w:color w:val="auto"/>
              </w:rPr>
            </w:pPr>
            <w:r>
              <w:rPr>
                <w:color w:val="auto"/>
              </w:rPr>
              <w:t>3,7</w:t>
            </w:r>
          </w:p>
        </w:tc>
        <w:tc>
          <w:tcPr>
            <w:tcW w:w="1276" w:type="dxa"/>
          </w:tcPr>
          <w:p w:rsidR="008A4DA9" w:rsidRPr="00E8124B" w:rsidRDefault="00414932" w:rsidP="009F08E3">
            <w:pPr>
              <w:pStyle w:val="Default"/>
              <w:rPr>
                <w:color w:val="auto"/>
              </w:rPr>
            </w:pPr>
            <w:r>
              <w:rPr>
                <w:color w:val="auto"/>
              </w:rPr>
              <w:t>3,7</w:t>
            </w:r>
          </w:p>
        </w:tc>
        <w:tc>
          <w:tcPr>
            <w:tcW w:w="1134" w:type="dxa"/>
          </w:tcPr>
          <w:p w:rsidR="008A4DA9" w:rsidRPr="00E8124B" w:rsidRDefault="00414932" w:rsidP="009F08E3">
            <w:pPr>
              <w:pStyle w:val="Default"/>
              <w:rPr>
                <w:color w:val="auto"/>
              </w:rPr>
            </w:pPr>
            <w:r>
              <w:rPr>
                <w:color w:val="auto"/>
              </w:rPr>
              <w:t>3,7</w:t>
            </w:r>
          </w:p>
        </w:tc>
      </w:tr>
      <w:tr w:rsidR="008A4DA9" w:rsidRPr="00E8124B" w:rsidTr="009F08E3">
        <w:tc>
          <w:tcPr>
            <w:tcW w:w="465" w:type="dxa"/>
          </w:tcPr>
          <w:p w:rsidR="008A4DA9" w:rsidRPr="00E8124B" w:rsidRDefault="008A4DA9" w:rsidP="009F08E3">
            <w:pPr>
              <w:pStyle w:val="Default"/>
              <w:rPr>
                <w:color w:val="auto"/>
              </w:rPr>
            </w:pPr>
            <w:r w:rsidRPr="00E8124B">
              <w:rPr>
                <w:color w:val="auto"/>
              </w:rPr>
              <w:lastRenderedPageBreak/>
              <w:t>2.</w:t>
            </w:r>
          </w:p>
        </w:tc>
        <w:tc>
          <w:tcPr>
            <w:tcW w:w="1426" w:type="dxa"/>
          </w:tcPr>
          <w:p w:rsidR="008A4DA9" w:rsidRPr="00E8124B" w:rsidRDefault="008A4DA9" w:rsidP="009F08E3">
            <w:pPr>
              <w:pStyle w:val="Default"/>
              <w:rPr>
                <w:color w:val="auto"/>
              </w:rPr>
            </w:pPr>
            <w:proofErr w:type="spellStart"/>
            <w:r w:rsidRPr="00E8124B">
              <w:rPr>
                <w:color w:val="auto"/>
              </w:rPr>
              <w:t>ср</w:t>
            </w:r>
            <w:proofErr w:type="gramStart"/>
            <w:r w:rsidRPr="00E8124B">
              <w:rPr>
                <w:color w:val="auto"/>
              </w:rPr>
              <w:t>.г</w:t>
            </w:r>
            <w:proofErr w:type="gramEnd"/>
            <w:r w:rsidRPr="00E8124B">
              <w:rPr>
                <w:color w:val="auto"/>
              </w:rPr>
              <w:t>р</w:t>
            </w:r>
            <w:proofErr w:type="spellEnd"/>
          </w:p>
        </w:tc>
        <w:tc>
          <w:tcPr>
            <w:tcW w:w="1478" w:type="dxa"/>
          </w:tcPr>
          <w:p w:rsidR="008A4DA9" w:rsidRPr="00E8124B" w:rsidRDefault="008A4DA9" w:rsidP="009F08E3">
            <w:pPr>
              <w:pStyle w:val="Default"/>
              <w:rPr>
                <w:color w:val="auto"/>
              </w:rPr>
            </w:pPr>
            <w:r w:rsidRPr="00E8124B">
              <w:rPr>
                <w:color w:val="auto"/>
              </w:rPr>
              <w:t>3,</w:t>
            </w:r>
            <w:r w:rsidR="00414932">
              <w:rPr>
                <w:color w:val="auto"/>
              </w:rPr>
              <w:t>9</w:t>
            </w:r>
          </w:p>
        </w:tc>
        <w:tc>
          <w:tcPr>
            <w:tcW w:w="1275" w:type="dxa"/>
          </w:tcPr>
          <w:p w:rsidR="008A4DA9" w:rsidRPr="00E8124B" w:rsidRDefault="008A4DA9" w:rsidP="009F08E3">
            <w:pPr>
              <w:pStyle w:val="Default"/>
              <w:rPr>
                <w:color w:val="auto"/>
              </w:rPr>
            </w:pPr>
            <w:r w:rsidRPr="00E8124B">
              <w:rPr>
                <w:color w:val="auto"/>
              </w:rPr>
              <w:t>3,</w:t>
            </w:r>
            <w:r w:rsidR="00414932">
              <w:rPr>
                <w:color w:val="auto"/>
              </w:rPr>
              <w:t>7</w:t>
            </w:r>
          </w:p>
        </w:tc>
        <w:tc>
          <w:tcPr>
            <w:tcW w:w="1134" w:type="dxa"/>
          </w:tcPr>
          <w:p w:rsidR="008A4DA9" w:rsidRPr="00E8124B" w:rsidRDefault="008A4DA9" w:rsidP="009F08E3">
            <w:pPr>
              <w:pStyle w:val="Default"/>
              <w:rPr>
                <w:color w:val="auto"/>
              </w:rPr>
            </w:pPr>
            <w:r w:rsidRPr="00E8124B">
              <w:rPr>
                <w:color w:val="auto"/>
              </w:rPr>
              <w:t>3,</w:t>
            </w:r>
            <w:r w:rsidR="00414932">
              <w:rPr>
                <w:color w:val="auto"/>
              </w:rPr>
              <w:t>7</w:t>
            </w:r>
          </w:p>
        </w:tc>
        <w:tc>
          <w:tcPr>
            <w:tcW w:w="1276" w:type="dxa"/>
          </w:tcPr>
          <w:p w:rsidR="008A4DA9" w:rsidRPr="00E8124B" w:rsidRDefault="008A4DA9" w:rsidP="009F08E3">
            <w:pPr>
              <w:pStyle w:val="Default"/>
              <w:rPr>
                <w:color w:val="auto"/>
              </w:rPr>
            </w:pPr>
            <w:r w:rsidRPr="00E8124B">
              <w:rPr>
                <w:color w:val="auto"/>
              </w:rPr>
              <w:t>3,</w:t>
            </w:r>
            <w:r w:rsidR="00414932">
              <w:rPr>
                <w:color w:val="auto"/>
              </w:rPr>
              <w:t>8</w:t>
            </w:r>
          </w:p>
        </w:tc>
        <w:tc>
          <w:tcPr>
            <w:tcW w:w="1276" w:type="dxa"/>
          </w:tcPr>
          <w:p w:rsidR="008A4DA9" w:rsidRPr="00E8124B" w:rsidRDefault="008A4DA9" w:rsidP="009F08E3">
            <w:pPr>
              <w:pStyle w:val="Default"/>
              <w:rPr>
                <w:color w:val="auto"/>
              </w:rPr>
            </w:pPr>
            <w:r w:rsidRPr="00E8124B">
              <w:rPr>
                <w:color w:val="auto"/>
              </w:rPr>
              <w:t>3,</w:t>
            </w:r>
            <w:r w:rsidR="00414932">
              <w:rPr>
                <w:color w:val="auto"/>
              </w:rPr>
              <w:t>7</w:t>
            </w:r>
          </w:p>
        </w:tc>
        <w:tc>
          <w:tcPr>
            <w:tcW w:w="1134" w:type="dxa"/>
          </w:tcPr>
          <w:p w:rsidR="008A4DA9" w:rsidRPr="00E8124B" w:rsidRDefault="008A4DA9" w:rsidP="009F08E3">
            <w:pPr>
              <w:pStyle w:val="Default"/>
              <w:rPr>
                <w:color w:val="auto"/>
              </w:rPr>
            </w:pPr>
            <w:r w:rsidRPr="00E8124B">
              <w:rPr>
                <w:color w:val="auto"/>
              </w:rPr>
              <w:t>3,</w:t>
            </w:r>
            <w:r w:rsidR="00414932">
              <w:rPr>
                <w:color w:val="auto"/>
              </w:rPr>
              <w:t>8</w:t>
            </w:r>
          </w:p>
        </w:tc>
      </w:tr>
      <w:tr w:rsidR="008A4DA9" w:rsidRPr="00E8124B" w:rsidTr="009F08E3">
        <w:tc>
          <w:tcPr>
            <w:tcW w:w="465" w:type="dxa"/>
          </w:tcPr>
          <w:p w:rsidR="008A4DA9" w:rsidRPr="00E8124B" w:rsidRDefault="008A4DA9" w:rsidP="009F08E3">
            <w:pPr>
              <w:pStyle w:val="Default"/>
              <w:rPr>
                <w:color w:val="auto"/>
              </w:rPr>
            </w:pPr>
            <w:r w:rsidRPr="00E8124B">
              <w:rPr>
                <w:color w:val="auto"/>
              </w:rPr>
              <w:t>3.</w:t>
            </w:r>
          </w:p>
        </w:tc>
        <w:tc>
          <w:tcPr>
            <w:tcW w:w="1426" w:type="dxa"/>
          </w:tcPr>
          <w:p w:rsidR="008A4DA9" w:rsidRPr="00E8124B" w:rsidRDefault="008A4DA9" w:rsidP="009F08E3">
            <w:pPr>
              <w:pStyle w:val="Default"/>
              <w:rPr>
                <w:color w:val="auto"/>
              </w:rPr>
            </w:pPr>
            <w:proofErr w:type="spellStart"/>
            <w:r w:rsidRPr="00E8124B">
              <w:rPr>
                <w:color w:val="auto"/>
              </w:rPr>
              <w:t>ст</w:t>
            </w:r>
            <w:proofErr w:type="gramStart"/>
            <w:r w:rsidRPr="00E8124B">
              <w:rPr>
                <w:color w:val="auto"/>
              </w:rPr>
              <w:t>.г</w:t>
            </w:r>
            <w:proofErr w:type="gramEnd"/>
            <w:r w:rsidRPr="00E8124B">
              <w:rPr>
                <w:color w:val="auto"/>
              </w:rPr>
              <w:t>р</w:t>
            </w:r>
            <w:proofErr w:type="spellEnd"/>
          </w:p>
        </w:tc>
        <w:tc>
          <w:tcPr>
            <w:tcW w:w="1478" w:type="dxa"/>
          </w:tcPr>
          <w:p w:rsidR="008A4DA9" w:rsidRPr="00E8124B" w:rsidRDefault="008A4DA9" w:rsidP="009F08E3">
            <w:pPr>
              <w:pStyle w:val="Default"/>
              <w:rPr>
                <w:color w:val="auto"/>
              </w:rPr>
            </w:pPr>
            <w:r w:rsidRPr="00E8124B">
              <w:rPr>
                <w:color w:val="auto"/>
              </w:rPr>
              <w:t>3,</w:t>
            </w:r>
            <w:r w:rsidR="00414932">
              <w:rPr>
                <w:color w:val="auto"/>
              </w:rPr>
              <w:t>9</w:t>
            </w:r>
          </w:p>
        </w:tc>
        <w:tc>
          <w:tcPr>
            <w:tcW w:w="1275" w:type="dxa"/>
          </w:tcPr>
          <w:p w:rsidR="008A4DA9" w:rsidRPr="00E8124B" w:rsidRDefault="008A4DA9" w:rsidP="009F08E3">
            <w:pPr>
              <w:pStyle w:val="Default"/>
              <w:rPr>
                <w:color w:val="auto"/>
              </w:rPr>
            </w:pPr>
            <w:r w:rsidRPr="00E8124B">
              <w:rPr>
                <w:color w:val="auto"/>
              </w:rPr>
              <w:t>4</w:t>
            </w:r>
          </w:p>
        </w:tc>
        <w:tc>
          <w:tcPr>
            <w:tcW w:w="1134" w:type="dxa"/>
          </w:tcPr>
          <w:p w:rsidR="008A4DA9" w:rsidRPr="00E8124B" w:rsidRDefault="008A4DA9" w:rsidP="009F08E3">
            <w:pPr>
              <w:pStyle w:val="Default"/>
              <w:rPr>
                <w:color w:val="auto"/>
              </w:rPr>
            </w:pPr>
            <w:r w:rsidRPr="00E8124B">
              <w:rPr>
                <w:color w:val="auto"/>
              </w:rPr>
              <w:t>3,</w:t>
            </w:r>
            <w:r w:rsidR="00414932">
              <w:rPr>
                <w:color w:val="auto"/>
              </w:rPr>
              <w:t>8</w:t>
            </w:r>
          </w:p>
        </w:tc>
        <w:tc>
          <w:tcPr>
            <w:tcW w:w="1276" w:type="dxa"/>
          </w:tcPr>
          <w:p w:rsidR="008A4DA9" w:rsidRPr="00E8124B" w:rsidRDefault="008A4DA9" w:rsidP="009F08E3">
            <w:pPr>
              <w:pStyle w:val="Default"/>
              <w:rPr>
                <w:color w:val="auto"/>
              </w:rPr>
            </w:pPr>
            <w:r w:rsidRPr="00E8124B">
              <w:rPr>
                <w:color w:val="auto"/>
              </w:rPr>
              <w:t>3,9</w:t>
            </w:r>
          </w:p>
        </w:tc>
        <w:tc>
          <w:tcPr>
            <w:tcW w:w="1276" w:type="dxa"/>
          </w:tcPr>
          <w:p w:rsidR="008A4DA9" w:rsidRPr="00E8124B" w:rsidRDefault="00414932" w:rsidP="009F08E3">
            <w:pPr>
              <w:pStyle w:val="Default"/>
              <w:rPr>
                <w:color w:val="auto"/>
              </w:rPr>
            </w:pPr>
            <w:r>
              <w:rPr>
                <w:color w:val="auto"/>
              </w:rPr>
              <w:t>3,9</w:t>
            </w:r>
          </w:p>
        </w:tc>
        <w:tc>
          <w:tcPr>
            <w:tcW w:w="1134" w:type="dxa"/>
          </w:tcPr>
          <w:p w:rsidR="008A4DA9" w:rsidRPr="00E8124B" w:rsidRDefault="008A4DA9" w:rsidP="009F08E3">
            <w:pPr>
              <w:pStyle w:val="Default"/>
              <w:rPr>
                <w:color w:val="auto"/>
              </w:rPr>
            </w:pPr>
            <w:r w:rsidRPr="00E8124B">
              <w:rPr>
                <w:color w:val="auto"/>
              </w:rPr>
              <w:t>3,</w:t>
            </w:r>
            <w:r w:rsidR="00414932">
              <w:rPr>
                <w:color w:val="auto"/>
              </w:rPr>
              <w:t>9</w:t>
            </w:r>
          </w:p>
        </w:tc>
      </w:tr>
      <w:tr w:rsidR="00414932" w:rsidRPr="00E8124B" w:rsidTr="009F08E3">
        <w:tc>
          <w:tcPr>
            <w:tcW w:w="465" w:type="dxa"/>
          </w:tcPr>
          <w:p w:rsidR="00414932" w:rsidRPr="00E8124B" w:rsidRDefault="00414932" w:rsidP="009F08E3">
            <w:pPr>
              <w:pStyle w:val="Default"/>
              <w:rPr>
                <w:color w:val="auto"/>
              </w:rPr>
            </w:pPr>
            <w:r>
              <w:rPr>
                <w:color w:val="auto"/>
              </w:rPr>
              <w:t>4.</w:t>
            </w:r>
          </w:p>
        </w:tc>
        <w:tc>
          <w:tcPr>
            <w:tcW w:w="1426" w:type="dxa"/>
          </w:tcPr>
          <w:p w:rsidR="00414932" w:rsidRPr="00E8124B" w:rsidRDefault="00414932" w:rsidP="009F08E3">
            <w:pPr>
              <w:pStyle w:val="Default"/>
              <w:rPr>
                <w:color w:val="auto"/>
              </w:rPr>
            </w:pPr>
            <w:proofErr w:type="spellStart"/>
            <w:r>
              <w:rPr>
                <w:color w:val="auto"/>
              </w:rPr>
              <w:t>подг</w:t>
            </w:r>
            <w:proofErr w:type="gramStart"/>
            <w:r>
              <w:rPr>
                <w:color w:val="auto"/>
              </w:rPr>
              <w:t>.г</w:t>
            </w:r>
            <w:proofErr w:type="gramEnd"/>
            <w:r>
              <w:rPr>
                <w:color w:val="auto"/>
              </w:rPr>
              <w:t>р</w:t>
            </w:r>
            <w:proofErr w:type="spellEnd"/>
          </w:p>
        </w:tc>
        <w:tc>
          <w:tcPr>
            <w:tcW w:w="1478" w:type="dxa"/>
          </w:tcPr>
          <w:p w:rsidR="00414932" w:rsidRPr="00E8124B" w:rsidRDefault="00C25D5F" w:rsidP="009F08E3">
            <w:pPr>
              <w:pStyle w:val="Default"/>
              <w:rPr>
                <w:color w:val="auto"/>
              </w:rPr>
            </w:pPr>
            <w:r>
              <w:rPr>
                <w:color w:val="auto"/>
              </w:rPr>
              <w:t>4,7</w:t>
            </w:r>
          </w:p>
        </w:tc>
        <w:tc>
          <w:tcPr>
            <w:tcW w:w="1275" w:type="dxa"/>
          </w:tcPr>
          <w:p w:rsidR="00414932" w:rsidRPr="00E8124B" w:rsidRDefault="00C25D5F" w:rsidP="009F08E3">
            <w:pPr>
              <w:pStyle w:val="Default"/>
              <w:rPr>
                <w:color w:val="auto"/>
              </w:rPr>
            </w:pPr>
            <w:r>
              <w:rPr>
                <w:color w:val="auto"/>
              </w:rPr>
              <w:t>4,6</w:t>
            </w:r>
          </w:p>
        </w:tc>
        <w:tc>
          <w:tcPr>
            <w:tcW w:w="1134" w:type="dxa"/>
          </w:tcPr>
          <w:p w:rsidR="00414932" w:rsidRPr="00E8124B" w:rsidRDefault="00C25D5F" w:rsidP="009F08E3">
            <w:pPr>
              <w:pStyle w:val="Default"/>
              <w:rPr>
                <w:color w:val="auto"/>
              </w:rPr>
            </w:pPr>
            <w:r>
              <w:rPr>
                <w:color w:val="auto"/>
              </w:rPr>
              <w:t>4,5</w:t>
            </w:r>
          </w:p>
        </w:tc>
        <w:tc>
          <w:tcPr>
            <w:tcW w:w="1276" w:type="dxa"/>
          </w:tcPr>
          <w:p w:rsidR="00414932" w:rsidRPr="00E8124B" w:rsidRDefault="00C25D5F" w:rsidP="009F08E3">
            <w:pPr>
              <w:pStyle w:val="Default"/>
              <w:rPr>
                <w:color w:val="auto"/>
              </w:rPr>
            </w:pPr>
            <w:r>
              <w:rPr>
                <w:color w:val="auto"/>
              </w:rPr>
              <w:t>4,5</w:t>
            </w:r>
          </w:p>
        </w:tc>
        <w:tc>
          <w:tcPr>
            <w:tcW w:w="1276" w:type="dxa"/>
          </w:tcPr>
          <w:p w:rsidR="00414932" w:rsidRPr="00E8124B" w:rsidRDefault="00C25D5F" w:rsidP="009F08E3">
            <w:pPr>
              <w:pStyle w:val="Default"/>
              <w:rPr>
                <w:color w:val="auto"/>
              </w:rPr>
            </w:pPr>
            <w:r>
              <w:rPr>
                <w:color w:val="auto"/>
              </w:rPr>
              <w:t>4,6</w:t>
            </w:r>
          </w:p>
        </w:tc>
        <w:tc>
          <w:tcPr>
            <w:tcW w:w="1134" w:type="dxa"/>
          </w:tcPr>
          <w:p w:rsidR="00414932" w:rsidRPr="00E8124B" w:rsidRDefault="00C25D5F" w:rsidP="009F08E3">
            <w:pPr>
              <w:pStyle w:val="Default"/>
              <w:rPr>
                <w:color w:val="auto"/>
              </w:rPr>
            </w:pPr>
            <w:r>
              <w:rPr>
                <w:color w:val="auto"/>
              </w:rPr>
              <w:t>4,6</w:t>
            </w:r>
          </w:p>
        </w:tc>
      </w:tr>
      <w:tr w:rsidR="008A4DA9" w:rsidRPr="00E8124B" w:rsidTr="009F08E3">
        <w:tc>
          <w:tcPr>
            <w:tcW w:w="1891" w:type="dxa"/>
            <w:gridSpan w:val="2"/>
          </w:tcPr>
          <w:p w:rsidR="008A4DA9" w:rsidRPr="00E8124B" w:rsidRDefault="008A4DA9" w:rsidP="009F08E3">
            <w:pPr>
              <w:pStyle w:val="Default"/>
              <w:jc w:val="center"/>
              <w:rPr>
                <w:color w:val="auto"/>
              </w:rPr>
            </w:pPr>
            <w:r w:rsidRPr="00E8124B">
              <w:rPr>
                <w:rFonts w:ascii="Algerian" w:hAnsi="Algerian"/>
                <w:color w:val="auto"/>
              </w:rPr>
              <w:t>I</w:t>
            </w:r>
            <w:r w:rsidRPr="00E8124B">
              <w:rPr>
                <w:rFonts w:ascii="Algerian" w:hAnsi="Algerian"/>
              </w:rPr>
              <w:t>I</w:t>
            </w:r>
            <w:r w:rsidRPr="00E8124B">
              <w:rPr>
                <w:color w:val="auto"/>
              </w:rPr>
              <w:t xml:space="preserve"> </w:t>
            </w:r>
            <w:r w:rsidRPr="00E8124B">
              <w:rPr>
                <w:b/>
                <w:color w:val="auto"/>
              </w:rPr>
              <w:t>корпус</w:t>
            </w:r>
          </w:p>
        </w:tc>
        <w:tc>
          <w:tcPr>
            <w:tcW w:w="1478" w:type="dxa"/>
          </w:tcPr>
          <w:p w:rsidR="008A4DA9" w:rsidRPr="00E8124B" w:rsidRDefault="008A4DA9" w:rsidP="009F08E3">
            <w:pPr>
              <w:pStyle w:val="Default"/>
              <w:rPr>
                <w:color w:val="auto"/>
              </w:rPr>
            </w:pPr>
          </w:p>
        </w:tc>
        <w:tc>
          <w:tcPr>
            <w:tcW w:w="1275" w:type="dxa"/>
          </w:tcPr>
          <w:p w:rsidR="008A4DA9" w:rsidRPr="00E8124B" w:rsidRDefault="008A4DA9" w:rsidP="009F08E3">
            <w:pPr>
              <w:pStyle w:val="Default"/>
              <w:rPr>
                <w:color w:val="auto"/>
              </w:rPr>
            </w:pPr>
          </w:p>
        </w:tc>
        <w:tc>
          <w:tcPr>
            <w:tcW w:w="1134" w:type="dxa"/>
          </w:tcPr>
          <w:p w:rsidR="008A4DA9" w:rsidRPr="00E8124B" w:rsidRDefault="008A4DA9" w:rsidP="009F08E3">
            <w:pPr>
              <w:pStyle w:val="Default"/>
              <w:rPr>
                <w:color w:val="auto"/>
              </w:rPr>
            </w:pPr>
          </w:p>
        </w:tc>
        <w:tc>
          <w:tcPr>
            <w:tcW w:w="1276" w:type="dxa"/>
          </w:tcPr>
          <w:p w:rsidR="008A4DA9" w:rsidRPr="00E8124B" w:rsidRDefault="008A4DA9" w:rsidP="009F08E3">
            <w:pPr>
              <w:pStyle w:val="Default"/>
              <w:rPr>
                <w:color w:val="auto"/>
              </w:rPr>
            </w:pPr>
          </w:p>
        </w:tc>
        <w:tc>
          <w:tcPr>
            <w:tcW w:w="1276" w:type="dxa"/>
          </w:tcPr>
          <w:p w:rsidR="008A4DA9" w:rsidRPr="00E8124B" w:rsidRDefault="008A4DA9" w:rsidP="009F08E3">
            <w:pPr>
              <w:pStyle w:val="Default"/>
              <w:rPr>
                <w:color w:val="auto"/>
              </w:rPr>
            </w:pPr>
          </w:p>
        </w:tc>
        <w:tc>
          <w:tcPr>
            <w:tcW w:w="1134" w:type="dxa"/>
          </w:tcPr>
          <w:p w:rsidR="008A4DA9" w:rsidRPr="00E8124B" w:rsidRDefault="008A4DA9" w:rsidP="009F08E3">
            <w:pPr>
              <w:pStyle w:val="Default"/>
              <w:rPr>
                <w:color w:val="auto"/>
              </w:rPr>
            </w:pPr>
          </w:p>
        </w:tc>
      </w:tr>
      <w:tr w:rsidR="008A4DA9" w:rsidRPr="00E8124B" w:rsidTr="009F08E3">
        <w:tc>
          <w:tcPr>
            <w:tcW w:w="465" w:type="dxa"/>
          </w:tcPr>
          <w:p w:rsidR="008A4DA9" w:rsidRPr="00E8124B" w:rsidRDefault="00414932" w:rsidP="009F08E3">
            <w:pPr>
              <w:pStyle w:val="Default"/>
              <w:rPr>
                <w:color w:val="auto"/>
              </w:rPr>
            </w:pPr>
            <w:r>
              <w:rPr>
                <w:color w:val="auto"/>
              </w:rPr>
              <w:t>5</w:t>
            </w:r>
            <w:r w:rsidR="008A4DA9" w:rsidRPr="00E8124B">
              <w:rPr>
                <w:color w:val="auto"/>
              </w:rPr>
              <w:t>.</w:t>
            </w:r>
          </w:p>
        </w:tc>
        <w:tc>
          <w:tcPr>
            <w:tcW w:w="1426" w:type="dxa"/>
          </w:tcPr>
          <w:p w:rsidR="008A4DA9" w:rsidRPr="00E8124B" w:rsidRDefault="008A4DA9" w:rsidP="009F08E3">
            <w:pPr>
              <w:pStyle w:val="Default"/>
              <w:rPr>
                <w:color w:val="auto"/>
              </w:rPr>
            </w:pPr>
            <w:r w:rsidRPr="00E8124B">
              <w:rPr>
                <w:color w:val="auto"/>
              </w:rPr>
              <w:t xml:space="preserve">2 </w:t>
            </w:r>
            <w:proofErr w:type="spellStart"/>
            <w:r w:rsidRPr="00E8124B">
              <w:rPr>
                <w:color w:val="auto"/>
              </w:rPr>
              <w:t>мл</w:t>
            </w:r>
            <w:proofErr w:type="gramStart"/>
            <w:r w:rsidRPr="00E8124B">
              <w:rPr>
                <w:color w:val="auto"/>
              </w:rPr>
              <w:t>.г</w:t>
            </w:r>
            <w:proofErr w:type="gramEnd"/>
            <w:r w:rsidRPr="00E8124B">
              <w:rPr>
                <w:color w:val="auto"/>
              </w:rPr>
              <w:t>р</w:t>
            </w:r>
            <w:proofErr w:type="spellEnd"/>
          </w:p>
        </w:tc>
        <w:tc>
          <w:tcPr>
            <w:tcW w:w="1478" w:type="dxa"/>
          </w:tcPr>
          <w:p w:rsidR="008A4DA9" w:rsidRPr="00E8124B" w:rsidRDefault="008A4DA9" w:rsidP="009F08E3">
            <w:pPr>
              <w:pStyle w:val="Default"/>
              <w:rPr>
                <w:color w:val="auto"/>
              </w:rPr>
            </w:pPr>
            <w:r w:rsidRPr="00E8124B">
              <w:rPr>
                <w:color w:val="auto"/>
              </w:rPr>
              <w:t>3,</w:t>
            </w:r>
            <w:r w:rsidR="00414932">
              <w:rPr>
                <w:color w:val="auto"/>
              </w:rPr>
              <w:t>7</w:t>
            </w:r>
          </w:p>
        </w:tc>
        <w:tc>
          <w:tcPr>
            <w:tcW w:w="1275" w:type="dxa"/>
          </w:tcPr>
          <w:p w:rsidR="008A4DA9" w:rsidRPr="00E8124B" w:rsidRDefault="008A4DA9" w:rsidP="009F08E3">
            <w:pPr>
              <w:pStyle w:val="Default"/>
              <w:rPr>
                <w:color w:val="auto"/>
              </w:rPr>
            </w:pPr>
            <w:r w:rsidRPr="00E8124B">
              <w:rPr>
                <w:color w:val="auto"/>
              </w:rPr>
              <w:t>3,</w:t>
            </w:r>
            <w:r w:rsidR="00414932">
              <w:rPr>
                <w:color w:val="auto"/>
              </w:rPr>
              <w:t>8</w:t>
            </w:r>
          </w:p>
        </w:tc>
        <w:tc>
          <w:tcPr>
            <w:tcW w:w="1134" w:type="dxa"/>
          </w:tcPr>
          <w:p w:rsidR="008A4DA9" w:rsidRPr="00E8124B" w:rsidRDefault="008A4DA9" w:rsidP="009F08E3">
            <w:pPr>
              <w:pStyle w:val="Default"/>
              <w:rPr>
                <w:color w:val="auto"/>
              </w:rPr>
            </w:pPr>
            <w:r w:rsidRPr="00E8124B">
              <w:rPr>
                <w:color w:val="auto"/>
              </w:rPr>
              <w:t>3,</w:t>
            </w:r>
            <w:r w:rsidR="00414932">
              <w:rPr>
                <w:color w:val="auto"/>
              </w:rPr>
              <w:t>7</w:t>
            </w:r>
          </w:p>
        </w:tc>
        <w:tc>
          <w:tcPr>
            <w:tcW w:w="1276" w:type="dxa"/>
          </w:tcPr>
          <w:p w:rsidR="008A4DA9" w:rsidRPr="00E8124B" w:rsidRDefault="008A4DA9" w:rsidP="009F08E3">
            <w:pPr>
              <w:pStyle w:val="Default"/>
              <w:rPr>
                <w:color w:val="auto"/>
              </w:rPr>
            </w:pPr>
            <w:r w:rsidRPr="00E8124B">
              <w:rPr>
                <w:color w:val="auto"/>
              </w:rPr>
              <w:t>3,</w:t>
            </w:r>
            <w:r w:rsidR="00414932">
              <w:rPr>
                <w:color w:val="auto"/>
              </w:rPr>
              <w:t>6</w:t>
            </w:r>
          </w:p>
        </w:tc>
        <w:tc>
          <w:tcPr>
            <w:tcW w:w="1276" w:type="dxa"/>
          </w:tcPr>
          <w:p w:rsidR="008A4DA9" w:rsidRPr="00E8124B" w:rsidRDefault="008A4DA9" w:rsidP="009F08E3">
            <w:pPr>
              <w:pStyle w:val="Default"/>
              <w:rPr>
                <w:color w:val="auto"/>
              </w:rPr>
            </w:pPr>
            <w:r w:rsidRPr="00E8124B">
              <w:rPr>
                <w:color w:val="auto"/>
              </w:rPr>
              <w:t>3,</w:t>
            </w:r>
            <w:r w:rsidR="00414932">
              <w:rPr>
                <w:color w:val="auto"/>
              </w:rPr>
              <w:t>8</w:t>
            </w:r>
          </w:p>
        </w:tc>
        <w:tc>
          <w:tcPr>
            <w:tcW w:w="1134" w:type="dxa"/>
          </w:tcPr>
          <w:p w:rsidR="008A4DA9" w:rsidRPr="00E8124B" w:rsidRDefault="008A4DA9" w:rsidP="009F08E3">
            <w:pPr>
              <w:pStyle w:val="Default"/>
              <w:rPr>
                <w:color w:val="auto"/>
              </w:rPr>
            </w:pPr>
            <w:r w:rsidRPr="00E8124B">
              <w:rPr>
                <w:color w:val="auto"/>
              </w:rPr>
              <w:t>3,</w:t>
            </w:r>
            <w:r w:rsidR="00414932">
              <w:rPr>
                <w:color w:val="auto"/>
              </w:rPr>
              <w:t>7</w:t>
            </w:r>
          </w:p>
        </w:tc>
      </w:tr>
      <w:tr w:rsidR="008A4DA9" w:rsidRPr="00E8124B" w:rsidTr="009F08E3">
        <w:tc>
          <w:tcPr>
            <w:tcW w:w="465" w:type="dxa"/>
          </w:tcPr>
          <w:p w:rsidR="008A4DA9" w:rsidRPr="00E8124B" w:rsidRDefault="00414932" w:rsidP="009F08E3">
            <w:pPr>
              <w:pStyle w:val="Default"/>
              <w:rPr>
                <w:color w:val="auto"/>
              </w:rPr>
            </w:pPr>
            <w:r>
              <w:rPr>
                <w:color w:val="auto"/>
              </w:rPr>
              <w:t>6</w:t>
            </w:r>
            <w:r w:rsidR="008A4DA9" w:rsidRPr="00E8124B">
              <w:rPr>
                <w:color w:val="auto"/>
              </w:rPr>
              <w:t>.</w:t>
            </w:r>
          </w:p>
        </w:tc>
        <w:tc>
          <w:tcPr>
            <w:tcW w:w="1426" w:type="dxa"/>
          </w:tcPr>
          <w:p w:rsidR="008A4DA9" w:rsidRPr="00E8124B" w:rsidRDefault="008A4DA9" w:rsidP="009F08E3">
            <w:pPr>
              <w:pStyle w:val="Default"/>
              <w:rPr>
                <w:color w:val="auto"/>
              </w:rPr>
            </w:pPr>
            <w:r w:rsidRPr="00E8124B">
              <w:rPr>
                <w:color w:val="auto"/>
              </w:rPr>
              <w:t>ср.гр.</w:t>
            </w:r>
          </w:p>
        </w:tc>
        <w:tc>
          <w:tcPr>
            <w:tcW w:w="1478" w:type="dxa"/>
          </w:tcPr>
          <w:p w:rsidR="008A4DA9" w:rsidRPr="00E8124B" w:rsidRDefault="008A4DA9" w:rsidP="009F08E3">
            <w:pPr>
              <w:pStyle w:val="Default"/>
              <w:rPr>
                <w:color w:val="auto"/>
              </w:rPr>
            </w:pPr>
            <w:r w:rsidRPr="00E8124B">
              <w:rPr>
                <w:color w:val="auto"/>
              </w:rPr>
              <w:t>3,</w:t>
            </w:r>
            <w:r w:rsidR="00414932">
              <w:rPr>
                <w:color w:val="auto"/>
              </w:rPr>
              <w:t>9</w:t>
            </w:r>
          </w:p>
        </w:tc>
        <w:tc>
          <w:tcPr>
            <w:tcW w:w="1275" w:type="dxa"/>
          </w:tcPr>
          <w:p w:rsidR="008A4DA9" w:rsidRPr="00E8124B" w:rsidRDefault="008A4DA9" w:rsidP="009F08E3">
            <w:pPr>
              <w:pStyle w:val="Default"/>
              <w:rPr>
                <w:color w:val="auto"/>
              </w:rPr>
            </w:pPr>
            <w:r w:rsidRPr="00E8124B">
              <w:rPr>
                <w:color w:val="auto"/>
              </w:rPr>
              <w:t>3,</w:t>
            </w:r>
            <w:r w:rsidR="00414932">
              <w:rPr>
                <w:color w:val="auto"/>
              </w:rPr>
              <w:t>8</w:t>
            </w:r>
          </w:p>
        </w:tc>
        <w:tc>
          <w:tcPr>
            <w:tcW w:w="1134" w:type="dxa"/>
          </w:tcPr>
          <w:p w:rsidR="008A4DA9" w:rsidRPr="00E8124B" w:rsidRDefault="008A4DA9" w:rsidP="009F08E3">
            <w:pPr>
              <w:pStyle w:val="Default"/>
              <w:rPr>
                <w:color w:val="auto"/>
              </w:rPr>
            </w:pPr>
            <w:r w:rsidRPr="00E8124B">
              <w:rPr>
                <w:color w:val="auto"/>
              </w:rPr>
              <w:t>3,</w:t>
            </w:r>
            <w:r w:rsidR="00414932">
              <w:rPr>
                <w:color w:val="auto"/>
              </w:rPr>
              <w:t>6</w:t>
            </w:r>
          </w:p>
        </w:tc>
        <w:tc>
          <w:tcPr>
            <w:tcW w:w="1276" w:type="dxa"/>
          </w:tcPr>
          <w:p w:rsidR="008A4DA9" w:rsidRPr="00E8124B" w:rsidRDefault="008A4DA9" w:rsidP="009F08E3">
            <w:pPr>
              <w:pStyle w:val="Default"/>
              <w:rPr>
                <w:color w:val="auto"/>
              </w:rPr>
            </w:pPr>
            <w:r w:rsidRPr="00E8124B">
              <w:rPr>
                <w:color w:val="auto"/>
              </w:rPr>
              <w:t>3,</w:t>
            </w:r>
            <w:r w:rsidR="00414932">
              <w:rPr>
                <w:color w:val="auto"/>
              </w:rPr>
              <w:t>7</w:t>
            </w:r>
          </w:p>
        </w:tc>
        <w:tc>
          <w:tcPr>
            <w:tcW w:w="1276" w:type="dxa"/>
          </w:tcPr>
          <w:p w:rsidR="008A4DA9" w:rsidRPr="00E8124B" w:rsidRDefault="008A4DA9" w:rsidP="009F08E3">
            <w:pPr>
              <w:pStyle w:val="Default"/>
              <w:rPr>
                <w:color w:val="auto"/>
              </w:rPr>
            </w:pPr>
            <w:r w:rsidRPr="00E8124B">
              <w:rPr>
                <w:color w:val="auto"/>
              </w:rPr>
              <w:t>3,</w:t>
            </w:r>
            <w:r w:rsidR="00414932">
              <w:rPr>
                <w:color w:val="auto"/>
              </w:rPr>
              <w:t>8</w:t>
            </w:r>
          </w:p>
        </w:tc>
        <w:tc>
          <w:tcPr>
            <w:tcW w:w="1134" w:type="dxa"/>
          </w:tcPr>
          <w:p w:rsidR="008A4DA9" w:rsidRPr="00E8124B" w:rsidRDefault="008A4DA9" w:rsidP="009F08E3">
            <w:pPr>
              <w:pStyle w:val="Default"/>
              <w:rPr>
                <w:color w:val="auto"/>
              </w:rPr>
            </w:pPr>
            <w:r w:rsidRPr="00E8124B">
              <w:rPr>
                <w:color w:val="auto"/>
              </w:rPr>
              <w:t>3,</w:t>
            </w:r>
            <w:r w:rsidR="00414932">
              <w:rPr>
                <w:color w:val="auto"/>
              </w:rPr>
              <w:t>7</w:t>
            </w:r>
          </w:p>
        </w:tc>
      </w:tr>
      <w:tr w:rsidR="008A4DA9" w:rsidRPr="00E8124B" w:rsidTr="009F08E3">
        <w:tc>
          <w:tcPr>
            <w:tcW w:w="465" w:type="dxa"/>
          </w:tcPr>
          <w:p w:rsidR="008A4DA9" w:rsidRPr="00E8124B" w:rsidRDefault="00414932" w:rsidP="009F08E3">
            <w:pPr>
              <w:pStyle w:val="Default"/>
              <w:rPr>
                <w:color w:val="auto"/>
              </w:rPr>
            </w:pPr>
            <w:r>
              <w:rPr>
                <w:color w:val="auto"/>
              </w:rPr>
              <w:t>7</w:t>
            </w:r>
            <w:r w:rsidR="008A4DA9" w:rsidRPr="00E8124B">
              <w:rPr>
                <w:color w:val="auto"/>
              </w:rPr>
              <w:t>.</w:t>
            </w:r>
          </w:p>
        </w:tc>
        <w:tc>
          <w:tcPr>
            <w:tcW w:w="1426" w:type="dxa"/>
          </w:tcPr>
          <w:p w:rsidR="008A4DA9" w:rsidRPr="00E8124B" w:rsidRDefault="008A4DA9" w:rsidP="009F08E3">
            <w:pPr>
              <w:pStyle w:val="Default"/>
              <w:rPr>
                <w:color w:val="auto"/>
              </w:rPr>
            </w:pPr>
            <w:r w:rsidRPr="00E8124B">
              <w:rPr>
                <w:color w:val="auto"/>
              </w:rPr>
              <w:t>ст.гр.</w:t>
            </w:r>
          </w:p>
        </w:tc>
        <w:tc>
          <w:tcPr>
            <w:tcW w:w="1478" w:type="dxa"/>
          </w:tcPr>
          <w:p w:rsidR="008A4DA9" w:rsidRPr="00E8124B" w:rsidRDefault="008A4DA9" w:rsidP="009F08E3">
            <w:pPr>
              <w:pStyle w:val="Default"/>
              <w:rPr>
                <w:color w:val="auto"/>
              </w:rPr>
            </w:pPr>
            <w:r w:rsidRPr="00E8124B">
              <w:rPr>
                <w:color w:val="auto"/>
              </w:rPr>
              <w:t>3,</w:t>
            </w:r>
            <w:r w:rsidR="00414932">
              <w:rPr>
                <w:color w:val="auto"/>
              </w:rPr>
              <w:t>8</w:t>
            </w:r>
          </w:p>
        </w:tc>
        <w:tc>
          <w:tcPr>
            <w:tcW w:w="1275" w:type="dxa"/>
          </w:tcPr>
          <w:p w:rsidR="008A4DA9" w:rsidRPr="00E8124B" w:rsidRDefault="008A4DA9" w:rsidP="009F08E3">
            <w:pPr>
              <w:pStyle w:val="Default"/>
              <w:rPr>
                <w:color w:val="auto"/>
              </w:rPr>
            </w:pPr>
            <w:r w:rsidRPr="00E8124B">
              <w:rPr>
                <w:color w:val="auto"/>
              </w:rPr>
              <w:t>3,9</w:t>
            </w:r>
          </w:p>
        </w:tc>
        <w:tc>
          <w:tcPr>
            <w:tcW w:w="1134" w:type="dxa"/>
          </w:tcPr>
          <w:p w:rsidR="008A4DA9" w:rsidRPr="00E8124B" w:rsidRDefault="008A4DA9" w:rsidP="009F08E3">
            <w:pPr>
              <w:pStyle w:val="Default"/>
              <w:rPr>
                <w:color w:val="auto"/>
              </w:rPr>
            </w:pPr>
            <w:r w:rsidRPr="00E8124B">
              <w:rPr>
                <w:color w:val="auto"/>
              </w:rPr>
              <w:t>3,</w:t>
            </w:r>
            <w:r w:rsidR="00414932">
              <w:rPr>
                <w:color w:val="auto"/>
              </w:rPr>
              <w:t>8</w:t>
            </w:r>
          </w:p>
        </w:tc>
        <w:tc>
          <w:tcPr>
            <w:tcW w:w="1276" w:type="dxa"/>
          </w:tcPr>
          <w:p w:rsidR="008A4DA9" w:rsidRPr="00E8124B" w:rsidRDefault="008A4DA9" w:rsidP="009F08E3">
            <w:pPr>
              <w:pStyle w:val="Default"/>
              <w:rPr>
                <w:color w:val="auto"/>
              </w:rPr>
            </w:pPr>
            <w:r w:rsidRPr="00E8124B">
              <w:rPr>
                <w:color w:val="auto"/>
              </w:rPr>
              <w:t>3,8</w:t>
            </w:r>
          </w:p>
        </w:tc>
        <w:tc>
          <w:tcPr>
            <w:tcW w:w="1276" w:type="dxa"/>
          </w:tcPr>
          <w:p w:rsidR="008A4DA9" w:rsidRPr="00E8124B" w:rsidRDefault="008A4DA9" w:rsidP="009F08E3">
            <w:pPr>
              <w:pStyle w:val="Default"/>
              <w:rPr>
                <w:color w:val="auto"/>
              </w:rPr>
            </w:pPr>
            <w:r w:rsidRPr="00E8124B">
              <w:rPr>
                <w:color w:val="auto"/>
              </w:rPr>
              <w:t>4</w:t>
            </w:r>
          </w:p>
        </w:tc>
        <w:tc>
          <w:tcPr>
            <w:tcW w:w="1134" w:type="dxa"/>
          </w:tcPr>
          <w:p w:rsidR="008A4DA9" w:rsidRPr="00E8124B" w:rsidRDefault="008A4DA9" w:rsidP="009F08E3">
            <w:pPr>
              <w:pStyle w:val="Default"/>
              <w:rPr>
                <w:color w:val="auto"/>
              </w:rPr>
            </w:pPr>
            <w:r w:rsidRPr="00E8124B">
              <w:rPr>
                <w:color w:val="auto"/>
              </w:rPr>
              <w:t>3,</w:t>
            </w:r>
            <w:r w:rsidR="00414932">
              <w:rPr>
                <w:color w:val="auto"/>
              </w:rPr>
              <w:t>9</w:t>
            </w:r>
          </w:p>
        </w:tc>
      </w:tr>
      <w:tr w:rsidR="008A4DA9" w:rsidRPr="00E8124B" w:rsidTr="009F08E3">
        <w:tc>
          <w:tcPr>
            <w:tcW w:w="465" w:type="dxa"/>
          </w:tcPr>
          <w:p w:rsidR="008A4DA9" w:rsidRPr="00E8124B" w:rsidRDefault="00414932" w:rsidP="009F08E3">
            <w:pPr>
              <w:pStyle w:val="Default"/>
              <w:rPr>
                <w:color w:val="auto"/>
              </w:rPr>
            </w:pPr>
            <w:r>
              <w:rPr>
                <w:color w:val="auto"/>
              </w:rPr>
              <w:t>8</w:t>
            </w:r>
            <w:r w:rsidR="008A4DA9" w:rsidRPr="00E8124B">
              <w:rPr>
                <w:color w:val="auto"/>
              </w:rPr>
              <w:t>.</w:t>
            </w:r>
          </w:p>
        </w:tc>
        <w:tc>
          <w:tcPr>
            <w:tcW w:w="1426" w:type="dxa"/>
          </w:tcPr>
          <w:p w:rsidR="008A4DA9" w:rsidRPr="00E8124B" w:rsidRDefault="008A4DA9" w:rsidP="009F08E3">
            <w:pPr>
              <w:pStyle w:val="Default"/>
              <w:rPr>
                <w:color w:val="auto"/>
              </w:rPr>
            </w:pPr>
            <w:proofErr w:type="spellStart"/>
            <w:r w:rsidRPr="00E8124B">
              <w:rPr>
                <w:color w:val="auto"/>
              </w:rPr>
              <w:t>подг.гр</w:t>
            </w:r>
            <w:proofErr w:type="spellEnd"/>
            <w:r w:rsidRPr="00E8124B">
              <w:rPr>
                <w:color w:val="auto"/>
              </w:rPr>
              <w:t>.</w:t>
            </w:r>
          </w:p>
        </w:tc>
        <w:tc>
          <w:tcPr>
            <w:tcW w:w="1478" w:type="dxa"/>
          </w:tcPr>
          <w:p w:rsidR="008A4DA9" w:rsidRPr="00E8124B" w:rsidRDefault="008A4DA9" w:rsidP="009F08E3">
            <w:pPr>
              <w:pStyle w:val="Default"/>
              <w:rPr>
                <w:color w:val="auto"/>
              </w:rPr>
            </w:pPr>
            <w:r w:rsidRPr="00E8124B">
              <w:rPr>
                <w:color w:val="auto"/>
              </w:rPr>
              <w:t>4,</w:t>
            </w:r>
            <w:r w:rsidR="00414932">
              <w:rPr>
                <w:color w:val="auto"/>
              </w:rPr>
              <w:t>6</w:t>
            </w:r>
          </w:p>
        </w:tc>
        <w:tc>
          <w:tcPr>
            <w:tcW w:w="1275" w:type="dxa"/>
          </w:tcPr>
          <w:p w:rsidR="008A4DA9" w:rsidRPr="00E8124B" w:rsidRDefault="008A4DA9" w:rsidP="009F08E3">
            <w:pPr>
              <w:pStyle w:val="Default"/>
              <w:rPr>
                <w:color w:val="auto"/>
              </w:rPr>
            </w:pPr>
            <w:r w:rsidRPr="00E8124B">
              <w:rPr>
                <w:color w:val="auto"/>
              </w:rPr>
              <w:t>4,</w:t>
            </w:r>
            <w:r w:rsidR="00414932">
              <w:rPr>
                <w:color w:val="auto"/>
              </w:rPr>
              <w:t>7</w:t>
            </w:r>
          </w:p>
        </w:tc>
        <w:tc>
          <w:tcPr>
            <w:tcW w:w="1134" w:type="dxa"/>
          </w:tcPr>
          <w:p w:rsidR="008A4DA9" w:rsidRPr="00E8124B" w:rsidRDefault="008A4DA9" w:rsidP="009F08E3">
            <w:pPr>
              <w:pStyle w:val="Default"/>
              <w:rPr>
                <w:color w:val="auto"/>
              </w:rPr>
            </w:pPr>
            <w:r w:rsidRPr="00E8124B">
              <w:rPr>
                <w:color w:val="auto"/>
              </w:rPr>
              <w:t>4,4</w:t>
            </w:r>
          </w:p>
        </w:tc>
        <w:tc>
          <w:tcPr>
            <w:tcW w:w="1276" w:type="dxa"/>
          </w:tcPr>
          <w:p w:rsidR="008A4DA9" w:rsidRPr="00E8124B" w:rsidRDefault="008A4DA9" w:rsidP="009F08E3">
            <w:pPr>
              <w:pStyle w:val="Default"/>
              <w:rPr>
                <w:color w:val="auto"/>
              </w:rPr>
            </w:pPr>
            <w:r w:rsidRPr="00E8124B">
              <w:rPr>
                <w:color w:val="auto"/>
              </w:rPr>
              <w:t>4,5</w:t>
            </w:r>
          </w:p>
        </w:tc>
        <w:tc>
          <w:tcPr>
            <w:tcW w:w="1276" w:type="dxa"/>
          </w:tcPr>
          <w:p w:rsidR="008A4DA9" w:rsidRPr="00E8124B" w:rsidRDefault="008A4DA9" w:rsidP="009F08E3">
            <w:pPr>
              <w:pStyle w:val="Default"/>
              <w:rPr>
                <w:color w:val="auto"/>
              </w:rPr>
            </w:pPr>
            <w:r w:rsidRPr="00E8124B">
              <w:rPr>
                <w:color w:val="auto"/>
              </w:rPr>
              <w:t>4,7</w:t>
            </w:r>
          </w:p>
        </w:tc>
        <w:tc>
          <w:tcPr>
            <w:tcW w:w="1134" w:type="dxa"/>
          </w:tcPr>
          <w:p w:rsidR="008A4DA9" w:rsidRPr="00E8124B" w:rsidRDefault="008A4DA9" w:rsidP="009F08E3">
            <w:pPr>
              <w:pStyle w:val="Default"/>
              <w:rPr>
                <w:color w:val="auto"/>
              </w:rPr>
            </w:pPr>
            <w:r w:rsidRPr="00E8124B">
              <w:rPr>
                <w:color w:val="auto"/>
              </w:rPr>
              <w:t>4,</w:t>
            </w:r>
            <w:r w:rsidR="00414932">
              <w:rPr>
                <w:color w:val="auto"/>
              </w:rPr>
              <w:t>6</w:t>
            </w:r>
          </w:p>
        </w:tc>
      </w:tr>
    </w:tbl>
    <w:p w:rsidR="008A4DA9" w:rsidRDefault="008A4DA9" w:rsidP="008A4DA9">
      <w:pPr>
        <w:pStyle w:val="Default"/>
        <w:jc w:val="both"/>
        <w:rPr>
          <w:color w:val="auto"/>
          <w:sz w:val="28"/>
          <w:szCs w:val="28"/>
        </w:rPr>
      </w:pPr>
    </w:p>
    <w:p w:rsidR="00CA2A83" w:rsidRDefault="00CA2A83" w:rsidP="00CA2A83">
      <w:pPr>
        <w:pStyle w:val="Default"/>
        <w:ind w:firstLine="708"/>
        <w:jc w:val="both"/>
        <w:rPr>
          <w:sz w:val="28"/>
          <w:szCs w:val="28"/>
        </w:rPr>
      </w:pPr>
      <w:r>
        <w:rPr>
          <w:b/>
          <w:color w:val="auto"/>
          <w:sz w:val="28"/>
          <w:szCs w:val="28"/>
        </w:rPr>
        <w:t>Вывод:</w:t>
      </w:r>
      <w:r>
        <w:rPr>
          <w:color w:val="auto"/>
          <w:sz w:val="28"/>
          <w:szCs w:val="28"/>
        </w:rPr>
        <w:t xml:space="preserve"> </w:t>
      </w:r>
      <w:r>
        <w:rPr>
          <w:sz w:val="28"/>
          <w:szCs w:val="28"/>
        </w:rPr>
        <w:t>Содержание образовательной деятельности и организация образовательного процесса по образовательным и дополнительным программам дошкольного образования соответствует установленным стандартам. Продолжить работу по реализации дополнительных программ, выявлять запросы родителей (законных представителей), проводить социальные опросы и исследования, поддерживать условия и качество дополнительных образовательных услуг. Вести целенаправленную работу по изучению и внедрению современных образовательных технологий.</w:t>
      </w:r>
    </w:p>
    <w:p w:rsidR="004D5F7C" w:rsidRDefault="004D5F7C" w:rsidP="00CA2A83">
      <w:pPr>
        <w:pStyle w:val="Default"/>
        <w:ind w:firstLine="708"/>
        <w:jc w:val="both"/>
        <w:rPr>
          <w:sz w:val="28"/>
          <w:szCs w:val="28"/>
        </w:rPr>
      </w:pPr>
      <w:r>
        <w:rPr>
          <w:sz w:val="28"/>
          <w:szCs w:val="28"/>
        </w:rPr>
        <w:t xml:space="preserve">Наблюдается положительная динамика детского развития по всем образовательным областям во всех группах ДОУ. Мы имеем хорошие результаты освоения воспитанниками программного материала, которые достигались за счет профессионального потенциала педагогов, коллективного </w:t>
      </w:r>
      <w:proofErr w:type="spellStart"/>
      <w:r>
        <w:rPr>
          <w:sz w:val="28"/>
          <w:szCs w:val="28"/>
        </w:rPr>
        <w:t>целеполагания</w:t>
      </w:r>
      <w:proofErr w:type="spellEnd"/>
      <w:r>
        <w:rPr>
          <w:sz w:val="28"/>
          <w:szCs w:val="28"/>
        </w:rPr>
        <w:t xml:space="preserve">, создания предметно-пространственной среды в соответствии с ФГОС </w:t>
      </w:r>
      <w:proofErr w:type="gramStart"/>
      <w:r>
        <w:rPr>
          <w:sz w:val="28"/>
          <w:szCs w:val="28"/>
        </w:rPr>
        <w:t>ДО</w:t>
      </w:r>
      <w:proofErr w:type="gramEnd"/>
      <w:r>
        <w:rPr>
          <w:sz w:val="28"/>
          <w:szCs w:val="28"/>
        </w:rPr>
        <w:t>. Необходимо продолжать работу по обновлению и приобретению дидактического и наглядного материала, создания комфортных условий в детском саду для развития потенциала воспитанников.</w:t>
      </w:r>
    </w:p>
    <w:p w:rsidR="00CA2A83" w:rsidRDefault="00CA2A83" w:rsidP="00CA2A83">
      <w:pPr>
        <w:pStyle w:val="Default"/>
        <w:rPr>
          <w:b/>
          <w:color w:val="auto"/>
        </w:rPr>
      </w:pPr>
    </w:p>
    <w:p w:rsidR="00CA2A83" w:rsidRDefault="004D5F7C" w:rsidP="00CA2A83">
      <w:pPr>
        <w:pStyle w:val="Default"/>
        <w:numPr>
          <w:ilvl w:val="0"/>
          <w:numId w:val="45"/>
        </w:numPr>
        <w:rPr>
          <w:b/>
          <w:color w:val="auto"/>
        </w:rPr>
      </w:pPr>
      <w:r>
        <w:rPr>
          <w:b/>
          <w:color w:val="auto"/>
          <w:sz w:val="28"/>
          <w:szCs w:val="28"/>
        </w:rPr>
        <w:t>Оценка воспитательной работы</w:t>
      </w:r>
    </w:p>
    <w:p w:rsidR="004D5F7C" w:rsidRDefault="004D5F7C" w:rsidP="004D5F7C">
      <w:pPr>
        <w:shd w:val="clear" w:color="auto" w:fill="FFFFFF"/>
        <w:spacing w:after="0" w:line="240" w:lineRule="auto"/>
        <w:jc w:val="both"/>
        <w:rPr>
          <w:rFonts w:ascii="YS Text" w:eastAsia="Times New Roman" w:hAnsi="YS Text" w:cs="Times New Roman"/>
          <w:color w:val="000000"/>
          <w:sz w:val="28"/>
          <w:szCs w:val="28"/>
        </w:rPr>
      </w:pPr>
      <w:r w:rsidRPr="004D5F7C">
        <w:rPr>
          <w:rFonts w:ascii="YS Text" w:eastAsia="Times New Roman" w:hAnsi="YS Text" w:cs="Times New Roman"/>
          <w:color w:val="000000"/>
          <w:sz w:val="28"/>
          <w:szCs w:val="28"/>
        </w:rPr>
        <w:t xml:space="preserve">Основной целью воспитательной работы в </w:t>
      </w:r>
      <w:r>
        <w:rPr>
          <w:rFonts w:ascii="YS Text" w:eastAsia="Times New Roman" w:hAnsi="YS Text" w:cs="Times New Roman"/>
          <w:color w:val="000000"/>
          <w:sz w:val="28"/>
          <w:szCs w:val="28"/>
        </w:rPr>
        <w:t xml:space="preserve"> ДОУ является формирование </w:t>
      </w:r>
      <w:r w:rsidRPr="004D5F7C">
        <w:rPr>
          <w:rFonts w:ascii="YS Text" w:eastAsia="Times New Roman" w:hAnsi="YS Text" w:cs="Times New Roman"/>
          <w:color w:val="000000"/>
          <w:sz w:val="28"/>
          <w:szCs w:val="28"/>
        </w:rPr>
        <w:t>общей культуры личности воспитанников, в том числе</w:t>
      </w:r>
      <w:r>
        <w:rPr>
          <w:rFonts w:ascii="YS Text" w:eastAsia="Times New Roman" w:hAnsi="YS Text" w:cs="Times New Roman"/>
          <w:color w:val="000000"/>
          <w:sz w:val="28"/>
          <w:szCs w:val="28"/>
        </w:rPr>
        <w:t xml:space="preserve"> </w:t>
      </w:r>
      <w:r w:rsidRPr="004D5F7C">
        <w:rPr>
          <w:rFonts w:ascii="YS Text" w:eastAsia="Times New Roman" w:hAnsi="YS Text" w:cs="Times New Roman"/>
          <w:color w:val="000000"/>
          <w:sz w:val="28"/>
          <w:szCs w:val="28"/>
        </w:rPr>
        <w:t>ценностей здорового образа жизни, развития их социальных, нравственных,</w:t>
      </w:r>
      <w:r>
        <w:rPr>
          <w:rFonts w:ascii="YS Text" w:eastAsia="Times New Roman" w:hAnsi="YS Text" w:cs="Times New Roman"/>
          <w:color w:val="000000"/>
          <w:sz w:val="28"/>
          <w:szCs w:val="28"/>
        </w:rPr>
        <w:t xml:space="preserve"> </w:t>
      </w:r>
      <w:r w:rsidRPr="004D5F7C">
        <w:rPr>
          <w:rFonts w:ascii="YS Text" w:eastAsia="Times New Roman" w:hAnsi="YS Text" w:cs="Times New Roman"/>
          <w:color w:val="000000"/>
          <w:sz w:val="28"/>
          <w:szCs w:val="28"/>
        </w:rPr>
        <w:t>эстетических, интеллектуальных и физических качеств, инициативности,</w:t>
      </w:r>
      <w:r>
        <w:rPr>
          <w:rFonts w:ascii="YS Text" w:eastAsia="Times New Roman" w:hAnsi="YS Text" w:cs="Times New Roman"/>
          <w:color w:val="000000"/>
          <w:sz w:val="28"/>
          <w:szCs w:val="28"/>
        </w:rPr>
        <w:t xml:space="preserve"> </w:t>
      </w:r>
      <w:r w:rsidRPr="004D5F7C">
        <w:rPr>
          <w:rFonts w:ascii="YS Text" w:eastAsia="Times New Roman" w:hAnsi="YS Text" w:cs="Times New Roman"/>
          <w:color w:val="000000"/>
          <w:sz w:val="28"/>
          <w:szCs w:val="28"/>
        </w:rPr>
        <w:t>самостоятельности и ответственности ребенка.</w:t>
      </w:r>
    </w:p>
    <w:p w:rsidR="00B2102C" w:rsidRDefault="004D5F7C" w:rsidP="00B2102C">
      <w:pPr>
        <w:shd w:val="clear" w:color="auto" w:fill="FFFFFF"/>
        <w:spacing w:after="0" w:line="240" w:lineRule="auto"/>
        <w:jc w:val="both"/>
        <w:rPr>
          <w:rFonts w:ascii="YS Text" w:eastAsia="Times New Roman" w:hAnsi="YS Text" w:cs="Times New Roman"/>
          <w:color w:val="000000"/>
          <w:sz w:val="28"/>
          <w:szCs w:val="28"/>
        </w:rPr>
      </w:pPr>
      <w:r w:rsidRPr="004D5F7C">
        <w:rPr>
          <w:rFonts w:ascii="YS Text" w:eastAsia="Times New Roman" w:hAnsi="YS Text" w:cs="Times New Roman"/>
          <w:color w:val="000000"/>
          <w:sz w:val="28"/>
          <w:szCs w:val="28"/>
        </w:rPr>
        <w:t>Принимая во внимание данную цель, реализуя Рабочую программу</w:t>
      </w:r>
      <w:r>
        <w:rPr>
          <w:rFonts w:ascii="YS Text" w:eastAsia="Times New Roman" w:hAnsi="YS Text" w:cs="Times New Roman"/>
          <w:color w:val="000000"/>
          <w:sz w:val="28"/>
          <w:szCs w:val="28"/>
        </w:rPr>
        <w:t xml:space="preserve"> </w:t>
      </w:r>
      <w:r w:rsidR="00C25D5F">
        <w:rPr>
          <w:rFonts w:ascii="YS Text" w:eastAsia="Times New Roman" w:hAnsi="YS Text" w:cs="Times New Roman"/>
          <w:color w:val="000000"/>
          <w:sz w:val="28"/>
          <w:szCs w:val="28"/>
        </w:rPr>
        <w:t>воспитания в 2022 – 2023</w:t>
      </w:r>
      <w:r w:rsidRPr="004D5F7C">
        <w:rPr>
          <w:rFonts w:ascii="YS Text" w:eastAsia="Times New Roman" w:hAnsi="YS Text" w:cs="Times New Roman"/>
          <w:color w:val="000000"/>
          <w:sz w:val="28"/>
          <w:szCs w:val="28"/>
        </w:rPr>
        <w:t xml:space="preserve"> учебном году, педагоги решали следующие задачи:</w:t>
      </w:r>
      <w:r>
        <w:rPr>
          <w:rFonts w:ascii="YS Text" w:eastAsia="Times New Roman" w:hAnsi="YS Text" w:cs="Times New Roman"/>
          <w:color w:val="000000"/>
          <w:sz w:val="28"/>
          <w:szCs w:val="28"/>
        </w:rPr>
        <w:t xml:space="preserve"> </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 </w:t>
      </w:r>
      <w:r w:rsidR="004D5F7C" w:rsidRPr="004D5F7C">
        <w:rPr>
          <w:rFonts w:ascii="YS Text" w:eastAsia="Times New Roman" w:hAnsi="YS Text" w:cs="Times New Roman"/>
          <w:color w:val="000000"/>
          <w:sz w:val="28"/>
          <w:szCs w:val="28"/>
        </w:rPr>
        <w:t>развитие</w:t>
      </w:r>
      <w:r>
        <w:rPr>
          <w:rFonts w:eastAsia="Times New Roman"/>
        </w:rPr>
        <w:t xml:space="preserve"> </w:t>
      </w:r>
      <w:r w:rsidR="004D5F7C" w:rsidRPr="00B2102C">
        <w:rPr>
          <w:rFonts w:ascii="YS Text" w:eastAsia="Times New Roman" w:hAnsi="YS Text" w:cs="Times New Roman"/>
          <w:color w:val="000000"/>
          <w:sz w:val="28"/>
          <w:szCs w:val="28"/>
        </w:rPr>
        <w:t>социальных,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нравственных,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физических,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интеллектуальных,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эстетических качеств; создание благоприятных условий для гармоничного</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 xml:space="preserve">развития каждого ребенка в соответствии с его возрастными, </w:t>
      </w:r>
      <w:proofErr w:type="spellStart"/>
      <w:r w:rsidR="004D5F7C" w:rsidRPr="00B2102C">
        <w:rPr>
          <w:rFonts w:ascii="YS Text" w:eastAsia="Times New Roman" w:hAnsi="YS Text" w:cs="Times New Roman"/>
          <w:color w:val="000000"/>
          <w:sz w:val="28"/>
          <w:szCs w:val="28"/>
        </w:rPr>
        <w:t>гендерными</w:t>
      </w:r>
      <w:proofErr w:type="spellEnd"/>
      <w:r w:rsidR="004D5F7C" w:rsidRPr="00B2102C">
        <w:rPr>
          <w:rFonts w:ascii="YS Text" w:eastAsia="Times New Roman" w:hAnsi="YS Text" w:cs="Times New Roman"/>
          <w:color w:val="000000"/>
          <w:sz w:val="28"/>
          <w:szCs w:val="28"/>
        </w:rPr>
        <w:t>,</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индивидуальными особенностями;</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формирование</w:t>
      </w:r>
      <w:r>
        <w:rPr>
          <w:rFonts w:eastAsia="Times New Roman"/>
        </w:rPr>
        <w:t xml:space="preserve"> </w:t>
      </w:r>
      <w:r w:rsidR="004D5F7C" w:rsidRPr="00B2102C">
        <w:rPr>
          <w:rFonts w:ascii="YS Text" w:eastAsia="Times New Roman" w:hAnsi="YS Text" w:cs="Times New Roman"/>
          <w:color w:val="000000"/>
          <w:sz w:val="28"/>
          <w:szCs w:val="28"/>
        </w:rPr>
        <w:t>общей</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культуры</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личности,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в</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том</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числе</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ценностей</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здорового</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образа</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жизни,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инициативности,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самостоятельности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ответственности, активной жизненной позиции;</w:t>
      </w:r>
    </w:p>
    <w:p w:rsidR="00B2102C" w:rsidRDefault="00B2102C" w:rsidP="00B2102C">
      <w:pPr>
        <w:shd w:val="clear" w:color="auto" w:fill="FFFFFF"/>
        <w:spacing w:after="0" w:line="240" w:lineRule="auto"/>
        <w:jc w:val="both"/>
        <w:rPr>
          <w:rFonts w:eastAsia="Times New Roman"/>
        </w:rPr>
      </w:pPr>
      <w:r>
        <w:rPr>
          <w:rFonts w:ascii="YS Text" w:eastAsia="Times New Roman" w:hAnsi="YS Text" w:cs="Times New Roman"/>
          <w:color w:val="000000"/>
          <w:sz w:val="28"/>
          <w:szCs w:val="28"/>
        </w:rPr>
        <w:t>-</w:t>
      </w:r>
      <w:r w:rsidR="004D5F7C" w:rsidRPr="00B2102C">
        <w:rPr>
          <w:rFonts w:ascii="YS Text" w:eastAsia="Times New Roman" w:hAnsi="YS Text" w:cs="Times New Roman"/>
          <w:color w:val="000000"/>
          <w:sz w:val="28"/>
          <w:szCs w:val="28"/>
        </w:rPr>
        <w:t xml:space="preserve"> развитие способностей и творческого потенциала каждого ребенка;</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eastAsia="Times New Roman"/>
        </w:rPr>
        <w:lastRenderedPageBreak/>
        <w:t xml:space="preserve">- </w:t>
      </w:r>
      <w:r w:rsidR="004D5F7C" w:rsidRPr="00B2102C">
        <w:rPr>
          <w:rFonts w:ascii="YS Text" w:eastAsia="Times New Roman" w:hAnsi="YS Text" w:cs="Times New Roman"/>
          <w:color w:val="000000"/>
          <w:sz w:val="28"/>
          <w:szCs w:val="28"/>
        </w:rPr>
        <w:t>организация содержательного взаимодействия ребенка с другими детьми,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взрослыми и окружающим миром на основе гуманистических ценностей 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идеалов, прав свободного человека;</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 xml:space="preserve"> воспитание патриотических чувств, любви к Родине, гордости за ее</w:t>
      </w:r>
      <w:r w:rsidR="004D5F7C" w:rsidRPr="004D5F7C">
        <w:rPr>
          <w:rFonts w:eastAsia="Times New Roman"/>
        </w:rPr>
        <w:sym w:font="Symbol" w:char="F0B7"/>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достижения</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на</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основе</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духовно-нравственных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w:t>
      </w:r>
      <w:r>
        <w:rPr>
          <w:rFonts w:ascii="YS Text" w:eastAsia="Times New Roman" w:hAnsi="YS Text" w:cs="Times New Roman"/>
          <w:color w:val="000000"/>
          <w:sz w:val="28"/>
          <w:szCs w:val="28"/>
        </w:rPr>
        <w:t xml:space="preserve"> </w:t>
      </w:r>
      <w:proofErr w:type="spellStart"/>
      <w:r w:rsidR="004D5F7C" w:rsidRPr="00B2102C">
        <w:rPr>
          <w:rFonts w:ascii="YS Text" w:eastAsia="Times New Roman" w:hAnsi="YS Text" w:cs="Times New Roman"/>
          <w:color w:val="000000"/>
          <w:sz w:val="28"/>
          <w:szCs w:val="28"/>
        </w:rPr>
        <w:t>социокультурных</w:t>
      </w:r>
      <w:proofErr w:type="spellEnd"/>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ценностей и принятых в обществе правил и норм поведения в интересах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человека, семьи, общества;</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воспитание чувства собственного достоинства в процессе освоения разных</w:t>
      </w:r>
      <w:r>
        <w:rPr>
          <w:rFonts w:eastAsia="Times New Roman"/>
        </w:rPr>
        <w:t xml:space="preserve"> </w:t>
      </w:r>
      <w:r w:rsidR="004D5F7C" w:rsidRPr="00B2102C">
        <w:rPr>
          <w:rFonts w:ascii="YS Text" w:eastAsia="Times New Roman" w:hAnsi="YS Text" w:cs="Times New Roman"/>
          <w:color w:val="000000"/>
          <w:sz w:val="28"/>
          <w:szCs w:val="28"/>
        </w:rPr>
        <w:t>видов социальной культуры, в том числе и многонациональной культуры</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народов России и мира, умения общаться с разными людьми;</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объединение</w:t>
      </w:r>
      <w:r>
        <w:rPr>
          <w:rFonts w:eastAsia="Times New Roman"/>
        </w:rPr>
        <w:t xml:space="preserve"> </w:t>
      </w:r>
      <w:r w:rsidR="004D5F7C" w:rsidRPr="00B2102C">
        <w:rPr>
          <w:rFonts w:ascii="YS Text" w:eastAsia="Times New Roman" w:hAnsi="YS Text" w:cs="Times New Roman"/>
          <w:color w:val="000000"/>
          <w:sz w:val="28"/>
          <w:szCs w:val="28"/>
        </w:rPr>
        <w:t>воспитательных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ресурсов</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семьи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ДОУ</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на</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основе</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традиционных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духовно-нравственных</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ценностей</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семьи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общества;</w:t>
      </w:r>
    </w:p>
    <w:p w:rsidR="00B2102C" w:rsidRDefault="00B2102C" w:rsidP="00B2102C">
      <w:pPr>
        <w:shd w:val="clear" w:color="auto" w:fill="FFFFFF"/>
        <w:spacing w:after="0" w:line="240" w:lineRule="auto"/>
        <w:jc w:val="both"/>
        <w:rPr>
          <w:rFonts w:ascii="YS Text" w:eastAsia="Times New Roman" w:hAnsi="YS Text" w:cs="Times New Roman"/>
          <w:color w:val="000000"/>
          <w:sz w:val="28"/>
          <w:szCs w:val="28"/>
        </w:rPr>
      </w:pP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установление партнерских взаимоотношений с семьей, оказание ей</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психолого-педагогической</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поддержки,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повышение</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компетентности</w:t>
      </w:r>
      <w:r>
        <w:rPr>
          <w:rFonts w:ascii="YS Text" w:eastAsia="Times New Roman" w:hAnsi="YS Text" w:cs="Times New Roman"/>
          <w:color w:val="000000"/>
          <w:sz w:val="28"/>
          <w:szCs w:val="28"/>
        </w:rPr>
        <w:t xml:space="preserve"> </w:t>
      </w:r>
      <w:r w:rsidR="004D5F7C" w:rsidRPr="00B2102C">
        <w:rPr>
          <w:rFonts w:ascii="YS Text" w:eastAsia="Times New Roman" w:hAnsi="YS Text" w:cs="Times New Roman"/>
          <w:color w:val="000000"/>
          <w:sz w:val="28"/>
          <w:szCs w:val="28"/>
        </w:rPr>
        <w:t>родителей (законных представителей) в вопросах воспитания, развития и</w:t>
      </w:r>
    </w:p>
    <w:p w:rsidR="004D5F7C" w:rsidRPr="00B2102C" w:rsidRDefault="004D5F7C" w:rsidP="00B2102C">
      <w:pPr>
        <w:shd w:val="clear" w:color="auto" w:fill="FFFFFF"/>
        <w:spacing w:after="0" w:line="240" w:lineRule="auto"/>
        <w:jc w:val="both"/>
        <w:rPr>
          <w:rFonts w:ascii="YS Text" w:eastAsia="Times New Roman" w:hAnsi="YS Text" w:cs="Times New Roman"/>
          <w:color w:val="000000"/>
          <w:sz w:val="28"/>
          <w:szCs w:val="28"/>
        </w:rPr>
      </w:pPr>
      <w:r w:rsidRPr="00B2102C">
        <w:rPr>
          <w:rFonts w:ascii="YS Text" w:eastAsia="Times New Roman" w:hAnsi="YS Text" w:cs="Times New Roman"/>
          <w:color w:val="000000"/>
          <w:sz w:val="28"/>
          <w:szCs w:val="28"/>
        </w:rPr>
        <w:t>образования детей.</w:t>
      </w:r>
    </w:p>
    <w:p w:rsidR="00B2102C" w:rsidRPr="00B2102C" w:rsidRDefault="00B2102C" w:rsidP="00B2102C">
      <w:pPr>
        <w:shd w:val="clear" w:color="auto" w:fill="FFFFFF"/>
        <w:spacing w:after="0" w:line="240" w:lineRule="auto"/>
        <w:rPr>
          <w:rFonts w:ascii="YS Text" w:eastAsia="Times New Roman" w:hAnsi="YS Text" w:cs="Times New Roman"/>
          <w:color w:val="000000"/>
          <w:sz w:val="28"/>
          <w:szCs w:val="28"/>
        </w:rPr>
      </w:pPr>
      <w:r w:rsidRPr="00B2102C">
        <w:rPr>
          <w:rFonts w:ascii="YS Text" w:eastAsia="Times New Roman" w:hAnsi="YS Text" w:cs="Times New Roman"/>
          <w:color w:val="000000"/>
          <w:sz w:val="28"/>
          <w:szCs w:val="28"/>
        </w:rPr>
        <w:t>Для реализации поставленных задач использовались разнообразные виды и</w:t>
      </w:r>
    </w:p>
    <w:p w:rsidR="00B2102C" w:rsidRPr="00B2102C" w:rsidRDefault="00B2102C" w:rsidP="00B2102C">
      <w:pPr>
        <w:shd w:val="clear" w:color="auto" w:fill="FFFFFF"/>
        <w:spacing w:after="0" w:line="240" w:lineRule="auto"/>
        <w:rPr>
          <w:rFonts w:ascii="YS Text" w:eastAsia="Times New Roman" w:hAnsi="YS Text" w:cs="Times New Roman"/>
          <w:color w:val="000000"/>
          <w:sz w:val="28"/>
          <w:szCs w:val="28"/>
        </w:rPr>
      </w:pPr>
      <w:r w:rsidRPr="00B2102C">
        <w:rPr>
          <w:rFonts w:ascii="YS Text" w:eastAsia="Times New Roman" w:hAnsi="YS Text" w:cs="Times New Roman"/>
          <w:color w:val="000000"/>
          <w:sz w:val="28"/>
          <w:szCs w:val="28"/>
        </w:rPr>
        <w:t>формы деятельности:</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Тематические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праздники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народного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единства»,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защитника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отечества»,</w:t>
      </w:r>
      <w:r w:rsidRPr="00B2102C">
        <w:rPr>
          <w:rFonts w:ascii="ff2" w:eastAsia="Times New Roman" w:hAnsi="ff2" w:cs="Times New Roman"/>
          <w:color w:val="000000"/>
          <w:sz w:val="105"/>
        </w:rPr>
        <w:t xml:space="preserve"> </w:t>
      </w:r>
      <w:r w:rsidRPr="00B2102C">
        <w:rPr>
          <w:rFonts w:ascii="ff1" w:eastAsia="Times New Roman" w:hAnsi="ff1" w:cs="Times New Roman"/>
          <w:color w:val="000000"/>
          <w:sz w:val="105"/>
          <w:szCs w:val="105"/>
        </w:rPr>
        <w:t>«Военно</w:t>
      </w:r>
      <w:r w:rsidRPr="00B2102C">
        <w:rPr>
          <w:rFonts w:ascii="ff2" w:eastAsia="Times New Roman" w:hAnsi="ff2" w:cs="Times New Roman"/>
          <w:color w:val="000000"/>
          <w:sz w:val="105"/>
        </w:rPr>
        <w:t>-</w:t>
      </w:r>
      <w:r w:rsidRPr="00B2102C">
        <w:rPr>
          <w:rFonts w:ascii="ff1" w:eastAsia="Times New Roman" w:hAnsi="ff1" w:cs="Times New Roman"/>
          <w:color w:val="000000"/>
          <w:sz w:val="105"/>
          <w:szCs w:val="105"/>
        </w:rPr>
        <w:t>патриотическая игра «Зарница».</w:t>
      </w:r>
      <w:r w:rsidRPr="00B2102C">
        <w:rPr>
          <w:rFonts w:ascii="ff2" w:eastAsia="Times New Roman" w:hAnsi="ff2" w:cs="Times New Roman"/>
          <w:color w:val="000000"/>
          <w:sz w:val="105"/>
        </w:rPr>
        <w:t xml:space="preserve">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Победы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Тематическая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беседа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Никто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забыт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и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ничто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забыто»,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Открытка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для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ветеранов,</w:t>
      </w:r>
      <w:r w:rsidRPr="00B2102C">
        <w:rPr>
          <w:rFonts w:ascii="ff2" w:eastAsia="Times New Roman" w:hAnsi="ff2" w:cs="Times New Roman"/>
          <w:color w:val="000000"/>
          <w:sz w:val="105"/>
        </w:rPr>
        <w:t xml:space="preserve">  </w:t>
      </w:r>
      <w:r w:rsidRPr="00B2102C">
        <w:rPr>
          <w:rFonts w:ascii="ff1" w:eastAsia="Times New Roman" w:hAnsi="ff1" w:cs="Times New Roman"/>
          <w:color w:val="000000"/>
          <w:sz w:val="105"/>
          <w:szCs w:val="105"/>
        </w:rPr>
        <w:t xml:space="preserve">Возложение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цветов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к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памятнику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«Наказ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матери»,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Акция «Голубь мира», Фотовыставка   «Бессмертный полк», Всероссийская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акция " Рисуем Победу</w:t>
      </w:r>
      <w:proofErr w:type="gramStart"/>
      <w:r w:rsidRPr="00B2102C">
        <w:rPr>
          <w:rFonts w:ascii="ff1" w:eastAsia="Times New Roman" w:hAnsi="ff1" w:cs="Times New Roman"/>
          <w:color w:val="000000"/>
          <w:sz w:val="105"/>
          <w:szCs w:val="105"/>
        </w:rPr>
        <w:t>."</w:t>
      </w:r>
      <w:r w:rsidRPr="00B2102C">
        <w:rPr>
          <w:rFonts w:ascii="ff2" w:eastAsia="Times New Roman" w:hAnsi="ff2" w:cs="Times New Roman"/>
          <w:color w:val="000000"/>
          <w:sz w:val="105"/>
        </w:rPr>
        <w:t xml:space="preserve"> </w:t>
      </w:r>
      <w:proofErr w:type="gramEnd"/>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В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течени</w:t>
      </w:r>
      <w:proofErr w:type="gramStart"/>
      <w:r w:rsidRPr="00B2102C">
        <w:rPr>
          <w:rFonts w:ascii="ff1" w:eastAsia="Times New Roman" w:hAnsi="ff1" w:cs="Times New Roman"/>
          <w:color w:val="000000"/>
          <w:sz w:val="105"/>
          <w:szCs w:val="105"/>
        </w:rPr>
        <w:t>и</w:t>
      </w:r>
      <w:proofErr w:type="gramEnd"/>
      <w:r w:rsidRPr="00B2102C">
        <w:rPr>
          <w:rFonts w:ascii="ff1" w:eastAsia="Times New Roman" w:hAnsi="ff1" w:cs="Times New Roman"/>
          <w:color w:val="000000"/>
          <w:sz w:val="105"/>
          <w:szCs w:val="105"/>
        </w:rPr>
        <w:t xml:space="preserve">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года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в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детском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саду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в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подготовительной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группе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реализовывался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проект  «У истоков»</w:t>
      </w:r>
      <w:proofErr w:type="gramStart"/>
      <w:r w:rsidRPr="00B2102C">
        <w:rPr>
          <w:rFonts w:ascii="ff1" w:eastAsia="Times New Roman" w:hAnsi="ff1" w:cs="Times New Roman"/>
          <w:color w:val="000000"/>
          <w:sz w:val="105"/>
          <w:szCs w:val="105"/>
        </w:rPr>
        <w:t xml:space="preserve"> ,</w:t>
      </w:r>
      <w:proofErr w:type="gramEnd"/>
      <w:r w:rsidRPr="00B2102C">
        <w:rPr>
          <w:rFonts w:ascii="ff1" w:eastAsia="Times New Roman" w:hAnsi="ff1" w:cs="Times New Roman"/>
          <w:color w:val="000000"/>
          <w:sz w:val="105"/>
          <w:szCs w:val="105"/>
        </w:rPr>
        <w:t xml:space="preserve">  дети знакомились с народными праздниками:</w:t>
      </w:r>
      <w:r w:rsidRPr="00B2102C">
        <w:rPr>
          <w:rFonts w:ascii="ff2" w:eastAsia="Times New Roman" w:hAnsi="ff2" w:cs="Times New Roman"/>
          <w:color w:val="000000"/>
          <w:sz w:val="105"/>
        </w:rPr>
        <w:t xml:space="preserve">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Тематические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праздники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народного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единства»,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защитника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отечества»</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 xml:space="preserve">Тематические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праздники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народного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единства»,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«День </w:t>
      </w:r>
      <w:r w:rsidRPr="00B2102C">
        <w:rPr>
          <w:rFonts w:ascii="ff1" w:eastAsia="Times New Roman" w:hAnsi="ff1" w:cs="Times New Roman"/>
          <w:color w:val="000000"/>
          <w:sz w:val="105"/>
        </w:rPr>
        <w:t xml:space="preserve"> </w:t>
      </w:r>
      <w:r w:rsidRPr="00B2102C">
        <w:rPr>
          <w:rFonts w:ascii="ff1" w:eastAsia="Times New Roman" w:hAnsi="ff1" w:cs="Times New Roman"/>
          <w:color w:val="000000"/>
          <w:sz w:val="105"/>
          <w:szCs w:val="105"/>
        </w:rPr>
        <w:t xml:space="preserve">защитника </w:t>
      </w:r>
    </w:p>
    <w:p w:rsidR="00B2102C" w:rsidRPr="00B2102C" w:rsidRDefault="00B2102C" w:rsidP="00B2102C">
      <w:pPr>
        <w:shd w:val="clear" w:color="auto" w:fill="FFFFFF"/>
        <w:spacing w:after="0" w:line="0" w:lineRule="auto"/>
        <w:textAlignment w:val="baseline"/>
        <w:rPr>
          <w:rFonts w:ascii="ff1" w:eastAsia="Times New Roman" w:hAnsi="ff1" w:cs="Times New Roman"/>
          <w:color w:val="000000"/>
          <w:sz w:val="105"/>
          <w:szCs w:val="105"/>
        </w:rPr>
      </w:pPr>
      <w:r w:rsidRPr="00B2102C">
        <w:rPr>
          <w:rFonts w:ascii="ff1" w:eastAsia="Times New Roman" w:hAnsi="ff1" w:cs="Times New Roman"/>
          <w:color w:val="000000"/>
          <w:sz w:val="105"/>
          <w:szCs w:val="105"/>
        </w:rPr>
        <w:t>отечества»</w:t>
      </w:r>
    </w:p>
    <w:p w:rsidR="005615EF" w:rsidRDefault="008C2300" w:rsidP="005615EF">
      <w:pPr>
        <w:pStyle w:val="Default"/>
        <w:jc w:val="both"/>
        <w:rPr>
          <w:color w:val="auto"/>
          <w:sz w:val="28"/>
          <w:szCs w:val="28"/>
        </w:rPr>
      </w:pPr>
      <w:proofErr w:type="gramStart"/>
      <w:r>
        <w:rPr>
          <w:color w:val="auto"/>
          <w:sz w:val="28"/>
          <w:szCs w:val="28"/>
        </w:rPr>
        <w:t>«Осинины»,  музыкальная гостиная «Русские народные традиции», «Башкирские народные традиции», «</w:t>
      </w:r>
      <w:proofErr w:type="spellStart"/>
      <w:r>
        <w:rPr>
          <w:color w:val="auto"/>
          <w:sz w:val="28"/>
          <w:szCs w:val="28"/>
        </w:rPr>
        <w:t>Сомболя</w:t>
      </w:r>
      <w:proofErr w:type="spellEnd"/>
      <w:r>
        <w:rPr>
          <w:color w:val="auto"/>
          <w:sz w:val="28"/>
          <w:szCs w:val="28"/>
        </w:rPr>
        <w:t xml:space="preserve">», конкурс стихов «Родина моя», концерт «Любимой маме», «Новый год», «Рождественский калейдоскоп», спортивный праздник «Будем Родину любить», </w:t>
      </w:r>
      <w:r w:rsidR="005615EF">
        <w:rPr>
          <w:color w:val="auto"/>
          <w:sz w:val="28"/>
          <w:szCs w:val="28"/>
        </w:rPr>
        <w:t xml:space="preserve">«День защитника Отечества», «Встречаем масленицу», «8 марта», </w:t>
      </w:r>
      <w:r>
        <w:rPr>
          <w:color w:val="auto"/>
          <w:sz w:val="28"/>
          <w:szCs w:val="28"/>
        </w:rPr>
        <w:t xml:space="preserve">«День Победы»,  </w:t>
      </w:r>
      <w:r w:rsidR="005615EF">
        <w:rPr>
          <w:color w:val="auto"/>
          <w:sz w:val="28"/>
          <w:szCs w:val="28"/>
        </w:rPr>
        <w:t>спортивные праздники, тематические беседы, экскурсии и т.д.</w:t>
      </w:r>
      <w:proofErr w:type="gramEnd"/>
    </w:p>
    <w:p w:rsidR="009867D9" w:rsidRPr="005615EF" w:rsidRDefault="005615EF" w:rsidP="005615EF">
      <w:pPr>
        <w:pStyle w:val="Default"/>
        <w:jc w:val="both"/>
        <w:rPr>
          <w:color w:val="auto"/>
          <w:sz w:val="28"/>
          <w:szCs w:val="28"/>
        </w:rPr>
      </w:pPr>
      <w:r>
        <w:rPr>
          <w:color w:val="auto"/>
          <w:sz w:val="28"/>
          <w:szCs w:val="28"/>
        </w:rPr>
        <w:t xml:space="preserve">Систематически </w:t>
      </w:r>
      <w:r w:rsidR="009867D9">
        <w:rPr>
          <w:color w:val="auto"/>
          <w:sz w:val="28"/>
          <w:szCs w:val="28"/>
        </w:rPr>
        <w:t>проводились родительские собрания, совместные творческие конкурсы, тематические выставки, праздники и развлечения.</w:t>
      </w:r>
    </w:p>
    <w:p w:rsidR="008A4DA9" w:rsidRDefault="009867D9" w:rsidP="009867D9">
      <w:pPr>
        <w:pStyle w:val="Default"/>
        <w:jc w:val="both"/>
        <w:rPr>
          <w:color w:val="auto"/>
          <w:sz w:val="28"/>
          <w:szCs w:val="28"/>
        </w:rPr>
      </w:pPr>
      <w:r>
        <w:rPr>
          <w:color w:val="auto"/>
          <w:sz w:val="28"/>
          <w:szCs w:val="28"/>
        </w:rPr>
        <w:t xml:space="preserve">      </w:t>
      </w:r>
      <w:r w:rsidR="008A4DA9" w:rsidRPr="00D02314">
        <w:rPr>
          <w:color w:val="auto"/>
          <w:sz w:val="28"/>
          <w:szCs w:val="28"/>
        </w:rPr>
        <w:t>Доля воспитанников</w:t>
      </w:r>
      <w:r w:rsidR="008A4DA9">
        <w:rPr>
          <w:color w:val="auto"/>
          <w:sz w:val="28"/>
          <w:szCs w:val="28"/>
        </w:rPr>
        <w:t xml:space="preserve"> и педагогов</w:t>
      </w:r>
      <w:r w:rsidR="008A4DA9" w:rsidRPr="00D02314">
        <w:rPr>
          <w:color w:val="auto"/>
          <w:sz w:val="28"/>
          <w:szCs w:val="28"/>
        </w:rPr>
        <w:t xml:space="preserve">, принявших участие </w:t>
      </w:r>
      <w:proofErr w:type="gramStart"/>
      <w:r w:rsidR="008A4DA9">
        <w:rPr>
          <w:color w:val="auto"/>
          <w:sz w:val="28"/>
          <w:szCs w:val="28"/>
        </w:rPr>
        <w:t>в</w:t>
      </w:r>
      <w:proofErr w:type="gramEnd"/>
      <w:r w:rsidR="008A4DA9">
        <w:rPr>
          <w:color w:val="auto"/>
          <w:sz w:val="28"/>
          <w:szCs w:val="28"/>
        </w:rPr>
        <w:t xml:space="preserve"> </w:t>
      </w:r>
      <w:r w:rsidR="008A4DA9" w:rsidRPr="00D02314">
        <w:rPr>
          <w:color w:val="auto"/>
          <w:sz w:val="28"/>
          <w:szCs w:val="28"/>
        </w:rPr>
        <w:t>всер</w:t>
      </w:r>
      <w:r w:rsidR="008A4DA9">
        <w:rPr>
          <w:color w:val="auto"/>
          <w:sz w:val="28"/>
          <w:szCs w:val="28"/>
        </w:rPr>
        <w:t>оссийских,</w:t>
      </w:r>
      <w:r w:rsidR="008A4DA9" w:rsidRPr="00FD0554">
        <w:rPr>
          <w:color w:val="auto"/>
          <w:sz w:val="28"/>
          <w:szCs w:val="28"/>
        </w:rPr>
        <w:t xml:space="preserve"> </w:t>
      </w:r>
      <w:r w:rsidR="008A4DA9">
        <w:rPr>
          <w:color w:val="auto"/>
          <w:sz w:val="28"/>
          <w:szCs w:val="28"/>
        </w:rPr>
        <w:t xml:space="preserve">международных, республиканских, </w:t>
      </w:r>
      <w:r w:rsidR="008A4DA9" w:rsidRPr="00D02314">
        <w:rPr>
          <w:color w:val="auto"/>
          <w:sz w:val="28"/>
          <w:szCs w:val="28"/>
        </w:rPr>
        <w:t>муниципальных</w:t>
      </w:r>
      <w:r w:rsidR="008A4DA9">
        <w:rPr>
          <w:color w:val="auto"/>
          <w:sz w:val="28"/>
          <w:szCs w:val="28"/>
        </w:rPr>
        <w:t xml:space="preserve"> конкурсах и олимпиадах</w:t>
      </w:r>
    </w:p>
    <w:p w:rsidR="008A4DA9" w:rsidRPr="00F935C8" w:rsidRDefault="008A4DA9" w:rsidP="008A4DA9">
      <w:pPr>
        <w:pStyle w:val="Default"/>
        <w:rPr>
          <w:b/>
          <w:color w:val="FF0000"/>
          <w:sz w:val="28"/>
          <w:szCs w:val="28"/>
        </w:rPr>
      </w:pPr>
      <w:r w:rsidRPr="00FD0554">
        <w:rPr>
          <w:b/>
          <w:noProof/>
          <w:color w:val="FF0000"/>
          <w:sz w:val="28"/>
          <w:szCs w:val="28"/>
        </w:rPr>
        <w:drawing>
          <wp:inline distT="0" distB="0" distL="0" distR="0">
            <wp:extent cx="5848350" cy="2409825"/>
            <wp:effectExtent l="19050" t="0" r="19050"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4DA9" w:rsidRPr="00826617" w:rsidRDefault="008A4DA9" w:rsidP="008A4DA9">
      <w:pPr>
        <w:pStyle w:val="Default"/>
        <w:rPr>
          <w:b/>
          <w:color w:val="auto"/>
        </w:rPr>
      </w:pPr>
    </w:p>
    <w:p w:rsidR="008A4DA9" w:rsidRDefault="008A4DA9" w:rsidP="008A4DA9">
      <w:pPr>
        <w:pStyle w:val="Default"/>
        <w:rPr>
          <w:sz w:val="23"/>
          <w:szCs w:val="23"/>
        </w:rPr>
      </w:pPr>
    </w:p>
    <w:p w:rsidR="008A4DA9" w:rsidRDefault="008A4DA9" w:rsidP="008A4DA9">
      <w:pPr>
        <w:pStyle w:val="Default"/>
        <w:rPr>
          <w:sz w:val="23"/>
          <w:szCs w:val="23"/>
        </w:rPr>
      </w:pPr>
      <w:r>
        <w:rPr>
          <w:noProof/>
          <w:sz w:val="23"/>
          <w:szCs w:val="23"/>
        </w:rPr>
        <w:lastRenderedPageBreak/>
        <w:drawing>
          <wp:inline distT="0" distB="0" distL="0" distR="0">
            <wp:extent cx="5753100" cy="2085975"/>
            <wp:effectExtent l="19050" t="0" r="19050" b="0"/>
            <wp:docPr id="2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A4DA9" w:rsidRDefault="008A4DA9" w:rsidP="008A4DA9">
      <w:pPr>
        <w:pStyle w:val="Default"/>
        <w:rPr>
          <w:sz w:val="23"/>
          <w:szCs w:val="23"/>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4"/>
        <w:gridCol w:w="2268"/>
      </w:tblGrid>
      <w:tr w:rsidR="00E87F17" w:rsidRPr="00D5799B" w:rsidTr="00F865FC">
        <w:trPr>
          <w:trHeight w:val="331"/>
        </w:trPr>
        <w:tc>
          <w:tcPr>
            <w:tcW w:w="6804" w:type="dxa"/>
            <w:hideMark/>
          </w:tcPr>
          <w:p w:rsidR="00E87F17" w:rsidRPr="00D5799B" w:rsidRDefault="00E87F17" w:rsidP="00F865FC">
            <w:pPr>
              <w:spacing w:after="0" w:line="240" w:lineRule="auto"/>
              <w:jc w:val="center"/>
              <w:rPr>
                <w:rFonts w:ascii="Times New Roman" w:hAnsi="Times New Roman" w:cs="Times New Roman"/>
                <w:b/>
                <w:szCs w:val="24"/>
              </w:rPr>
            </w:pPr>
            <w:r w:rsidRPr="00D5799B">
              <w:rPr>
                <w:rFonts w:ascii="Times New Roman" w:hAnsi="Times New Roman" w:cs="Times New Roman"/>
                <w:b/>
                <w:szCs w:val="24"/>
              </w:rPr>
              <w:t>Мероприятие</w:t>
            </w:r>
          </w:p>
        </w:tc>
        <w:tc>
          <w:tcPr>
            <w:tcW w:w="2268" w:type="dxa"/>
            <w:hideMark/>
          </w:tcPr>
          <w:p w:rsidR="00E87F17" w:rsidRPr="00D5799B" w:rsidRDefault="00E87F17" w:rsidP="00F865FC">
            <w:pPr>
              <w:spacing w:after="0" w:line="240" w:lineRule="auto"/>
              <w:jc w:val="center"/>
              <w:rPr>
                <w:rFonts w:ascii="Times New Roman" w:hAnsi="Times New Roman" w:cs="Times New Roman"/>
                <w:b/>
                <w:szCs w:val="24"/>
                <w:u w:val="single"/>
              </w:rPr>
            </w:pPr>
            <w:r w:rsidRPr="00D5799B">
              <w:rPr>
                <w:rFonts w:ascii="Times New Roman" w:hAnsi="Times New Roman" w:cs="Times New Roman"/>
                <w:b/>
                <w:szCs w:val="24"/>
              </w:rPr>
              <w:t>Дипломы, награды, грамоты</w:t>
            </w:r>
          </w:p>
        </w:tc>
      </w:tr>
      <w:tr w:rsidR="00E87F17" w:rsidRPr="00D5799B" w:rsidTr="00F865FC">
        <w:trPr>
          <w:trHeight w:val="331"/>
        </w:trPr>
        <w:tc>
          <w:tcPr>
            <w:tcW w:w="9072" w:type="dxa"/>
            <w:gridSpan w:val="2"/>
            <w:hideMark/>
          </w:tcPr>
          <w:p w:rsidR="00E87F17" w:rsidRPr="00D5799B" w:rsidRDefault="00E87F17" w:rsidP="00F865FC">
            <w:pPr>
              <w:spacing w:after="0" w:line="240" w:lineRule="auto"/>
              <w:jc w:val="center"/>
              <w:rPr>
                <w:rFonts w:ascii="Times New Roman" w:hAnsi="Times New Roman" w:cs="Times New Roman"/>
                <w:b/>
                <w:color w:val="FF0000"/>
                <w:szCs w:val="24"/>
              </w:rPr>
            </w:pPr>
            <w:r w:rsidRPr="00D5799B">
              <w:rPr>
                <w:rFonts w:ascii="Times New Roman" w:hAnsi="Times New Roman" w:cs="Times New Roman"/>
                <w:b/>
                <w:szCs w:val="24"/>
              </w:rPr>
              <w:t>Всероссийский уровень</w:t>
            </w:r>
          </w:p>
        </w:tc>
      </w:tr>
      <w:tr w:rsidR="00E87F17" w:rsidRPr="00D5799B" w:rsidTr="00F865FC">
        <w:trPr>
          <w:trHeight w:val="331"/>
        </w:trPr>
        <w:tc>
          <w:tcPr>
            <w:tcW w:w="6804" w:type="dxa"/>
            <w:hideMark/>
          </w:tcPr>
          <w:p w:rsidR="00E87F17" w:rsidRPr="00525950" w:rsidRDefault="00E87F17" w:rsidP="00F865FC">
            <w:pPr>
              <w:spacing w:after="0" w:line="240" w:lineRule="auto"/>
              <w:rPr>
                <w:rFonts w:ascii="Times New Roman" w:hAnsi="Times New Roman" w:cs="Times New Roman"/>
                <w:szCs w:val="24"/>
              </w:rPr>
            </w:pPr>
            <w:r w:rsidRPr="00525950">
              <w:rPr>
                <w:rFonts w:ascii="Times New Roman" w:hAnsi="Times New Roman" w:cs="Times New Roman"/>
                <w:szCs w:val="24"/>
              </w:rPr>
              <w:t xml:space="preserve">Всероссийский </w:t>
            </w:r>
            <w:r w:rsidR="001A14F2">
              <w:rPr>
                <w:rFonts w:ascii="Times New Roman" w:hAnsi="Times New Roman" w:cs="Times New Roman"/>
                <w:szCs w:val="24"/>
              </w:rPr>
              <w:t xml:space="preserve"> конкурс  викторина  «Путешествие в осенний лес</w:t>
            </w:r>
            <w:r w:rsidRPr="00525950">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color w:val="000000" w:themeColor="text1"/>
                <w:szCs w:val="24"/>
              </w:rPr>
            </w:pPr>
            <w:proofErr w:type="gramStart"/>
            <w:r w:rsidRPr="00215E4C">
              <w:rPr>
                <w:rFonts w:ascii="Times New Roman" w:hAnsi="Times New Roman" w:cs="Times New Roman"/>
                <w:color w:val="000000" w:themeColor="text1"/>
                <w:szCs w:val="24"/>
              </w:rPr>
              <w:t>В</w:t>
            </w:r>
            <w:r w:rsidR="001A14F2">
              <w:rPr>
                <w:rFonts w:ascii="Times New Roman" w:hAnsi="Times New Roman" w:cs="Times New Roman"/>
                <w:color w:val="000000" w:themeColor="text1"/>
                <w:szCs w:val="24"/>
              </w:rPr>
              <w:t>сероссийский</w:t>
            </w:r>
            <w:proofErr w:type="gramEnd"/>
            <w:r w:rsidR="001A14F2">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 </w:t>
            </w:r>
            <w:proofErr w:type="spellStart"/>
            <w:r w:rsidR="001A14F2">
              <w:rPr>
                <w:rFonts w:ascii="Times New Roman" w:hAnsi="Times New Roman" w:cs="Times New Roman"/>
                <w:color w:val="000000" w:themeColor="text1"/>
                <w:szCs w:val="24"/>
              </w:rPr>
              <w:t>онлайн</w:t>
            </w:r>
            <w:proofErr w:type="spellEnd"/>
            <w:r w:rsidR="001A14F2">
              <w:rPr>
                <w:rFonts w:ascii="Times New Roman" w:hAnsi="Times New Roman" w:cs="Times New Roman"/>
                <w:color w:val="000000" w:themeColor="text1"/>
                <w:szCs w:val="24"/>
              </w:rPr>
              <w:t xml:space="preserve"> </w:t>
            </w:r>
            <w:proofErr w:type="spellStart"/>
            <w:r w:rsidR="001A14F2">
              <w:rPr>
                <w:rFonts w:ascii="Times New Roman" w:hAnsi="Times New Roman" w:cs="Times New Roman"/>
                <w:color w:val="000000" w:themeColor="text1"/>
                <w:szCs w:val="24"/>
              </w:rPr>
              <w:t>квест</w:t>
            </w:r>
            <w:proofErr w:type="spellEnd"/>
            <w:r w:rsidR="001A14F2">
              <w:rPr>
                <w:rFonts w:ascii="Times New Roman" w:hAnsi="Times New Roman" w:cs="Times New Roman"/>
                <w:color w:val="000000" w:themeColor="text1"/>
                <w:szCs w:val="24"/>
              </w:rPr>
              <w:t xml:space="preserve"> «Расставь приоритеты</w:t>
            </w:r>
            <w:r w:rsidRPr="00215E4C">
              <w:rPr>
                <w:rFonts w:ascii="Times New Roman" w:hAnsi="Times New Roman" w:cs="Times New Roman"/>
                <w:color w:val="000000" w:themeColor="text1"/>
                <w:szCs w:val="24"/>
              </w:rPr>
              <w:t>»</w:t>
            </w:r>
          </w:p>
          <w:p w:rsidR="00115235" w:rsidRDefault="00115235" w:rsidP="00F865FC">
            <w:pPr>
              <w:spacing w:after="0" w:line="240" w:lineRule="auto"/>
              <w:rPr>
                <w:rFonts w:ascii="Times New Roman" w:hAnsi="Times New Roman" w:cs="Times New Roman"/>
                <w:szCs w:val="24"/>
              </w:rPr>
            </w:pPr>
          </w:p>
          <w:p w:rsidR="00E87F17" w:rsidRPr="00215E4C" w:rsidRDefault="00E87F17" w:rsidP="00F865FC">
            <w:pPr>
              <w:spacing w:after="0" w:line="240" w:lineRule="auto"/>
              <w:rPr>
                <w:rFonts w:ascii="Times New Roman" w:hAnsi="Times New Roman" w:cs="Times New Roman"/>
                <w:szCs w:val="24"/>
              </w:rPr>
            </w:pPr>
            <w:r w:rsidRPr="00215E4C">
              <w:rPr>
                <w:rFonts w:ascii="Times New Roman" w:hAnsi="Times New Roman" w:cs="Times New Roman"/>
                <w:szCs w:val="24"/>
              </w:rPr>
              <w:t>Всероссийский</w:t>
            </w:r>
            <w:r w:rsidR="001A14F2">
              <w:rPr>
                <w:rFonts w:ascii="Times New Roman" w:hAnsi="Times New Roman" w:cs="Times New Roman"/>
                <w:szCs w:val="24"/>
              </w:rPr>
              <w:t xml:space="preserve"> конкурс «</w:t>
            </w:r>
            <w:r w:rsidR="00115235">
              <w:rPr>
                <w:rFonts w:ascii="Times New Roman" w:hAnsi="Times New Roman" w:cs="Times New Roman"/>
                <w:szCs w:val="24"/>
              </w:rPr>
              <w:t>Зимующие перелетные птицы</w:t>
            </w:r>
            <w:r w:rsidRPr="00215E4C">
              <w:rPr>
                <w:rFonts w:ascii="Times New Roman" w:hAnsi="Times New Roman" w:cs="Times New Roman"/>
                <w:szCs w:val="24"/>
              </w:rPr>
              <w:t>»</w:t>
            </w:r>
          </w:p>
          <w:p w:rsidR="00115235" w:rsidRPr="00115235" w:rsidRDefault="00E87F17" w:rsidP="00F865FC">
            <w:pPr>
              <w:spacing w:after="0" w:line="240" w:lineRule="auto"/>
              <w:rPr>
                <w:rFonts w:ascii="Times New Roman" w:hAnsi="Times New Roman" w:cs="Times New Roman"/>
                <w:color w:val="000000" w:themeColor="text1"/>
                <w:szCs w:val="24"/>
              </w:rPr>
            </w:pPr>
            <w:proofErr w:type="gramStart"/>
            <w:r w:rsidRPr="00215E4C">
              <w:rPr>
                <w:rFonts w:ascii="Times New Roman" w:hAnsi="Times New Roman" w:cs="Times New Roman"/>
                <w:color w:val="000000" w:themeColor="text1"/>
                <w:szCs w:val="24"/>
              </w:rPr>
              <w:t>Всероссий</w:t>
            </w:r>
            <w:r w:rsidR="00115235">
              <w:rPr>
                <w:rFonts w:ascii="Times New Roman" w:hAnsi="Times New Roman" w:cs="Times New Roman"/>
                <w:color w:val="000000" w:themeColor="text1"/>
                <w:szCs w:val="24"/>
              </w:rPr>
              <w:t>ский</w:t>
            </w:r>
            <w:proofErr w:type="gramEnd"/>
            <w:r w:rsidR="00115235">
              <w:rPr>
                <w:rFonts w:ascii="Times New Roman" w:hAnsi="Times New Roman" w:cs="Times New Roman"/>
                <w:color w:val="000000" w:themeColor="text1"/>
                <w:szCs w:val="24"/>
              </w:rPr>
              <w:t xml:space="preserve">  тестирование  «</w:t>
            </w:r>
            <w:proofErr w:type="spellStart"/>
            <w:r w:rsidR="00115235">
              <w:rPr>
                <w:rFonts w:ascii="Times New Roman" w:hAnsi="Times New Roman" w:cs="Times New Roman"/>
                <w:color w:val="000000" w:themeColor="text1"/>
                <w:szCs w:val="24"/>
              </w:rPr>
              <w:t>ПедЭксперт</w:t>
            </w:r>
            <w:proofErr w:type="spellEnd"/>
            <w:r w:rsidRPr="00215E4C">
              <w:rPr>
                <w:rFonts w:ascii="Times New Roman" w:hAnsi="Times New Roman" w:cs="Times New Roman"/>
                <w:color w:val="000000" w:themeColor="text1"/>
                <w:szCs w:val="24"/>
              </w:rPr>
              <w:t>»</w:t>
            </w:r>
          </w:p>
          <w:p w:rsidR="00E87F17" w:rsidRDefault="00E87F17" w:rsidP="00F865FC">
            <w:pPr>
              <w:spacing w:after="0" w:line="240" w:lineRule="auto"/>
              <w:rPr>
                <w:rFonts w:ascii="Times New Roman" w:hAnsi="Times New Roman" w:cs="Times New Roman"/>
                <w:szCs w:val="24"/>
              </w:rPr>
            </w:pPr>
            <w:r w:rsidRPr="00215E4C">
              <w:rPr>
                <w:rFonts w:ascii="Times New Roman" w:hAnsi="Times New Roman" w:cs="Times New Roman"/>
                <w:szCs w:val="24"/>
              </w:rPr>
              <w:t>Всероссийск</w:t>
            </w:r>
            <w:r>
              <w:rPr>
                <w:rFonts w:ascii="Times New Roman" w:hAnsi="Times New Roman" w:cs="Times New Roman"/>
                <w:szCs w:val="24"/>
              </w:rPr>
              <w:t>ий конку</w:t>
            </w:r>
            <w:r w:rsidR="00115235">
              <w:rPr>
                <w:rFonts w:ascii="Times New Roman" w:hAnsi="Times New Roman" w:cs="Times New Roman"/>
                <w:szCs w:val="24"/>
              </w:rPr>
              <w:t>рс «Зима в окно стучится</w:t>
            </w:r>
            <w:r w:rsidRPr="00215E4C">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p>
          <w:p w:rsidR="00115235" w:rsidRDefault="00115235" w:rsidP="00115235">
            <w:pPr>
              <w:spacing w:after="0" w:line="240" w:lineRule="auto"/>
              <w:rPr>
                <w:rFonts w:ascii="Times New Roman" w:hAnsi="Times New Roman" w:cs="Times New Roman"/>
                <w:szCs w:val="24"/>
              </w:rPr>
            </w:pPr>
            <w:r w:rsidRPr="00215E4C">
              <w:rPr>
                <w:rFonts w:ascii="Times New Roman" w:hAnsi="Times New Roman" w:cs="Times New Roman"/>
                <w:szCs w:val="24"/>
              </w:rPr>
              <w:t>Всероссийск</w:t>
            </w:r>
            <w:r>
              <w:rPr>
                <w:rFonts w:ascii="Times New Roman" w:hAnsi="Times New Roman" w:cs="Times New Roman"/>
                <w:szCs w:val="24"/>
              </w:rPr>
              <w:t>ий конкурс «Зима в окно стучится</w:t>
            </w:r>
            <w:r w:rsidRPr="00215E4C">
              <w:rPr>
                <w:rFonts w:ascii="Times New Roman" w:hAnsi="Times New Roman" w:cs="Times New Roman"/>
                <w:szCs w:val="24"/>
              </w:rPr>
              <w:t>»</w:t>
            </w:r>
          </w:p>
          <w:p w:rsidR="00FD6A19" w:rsidRDefault="00FD6A19" w:rsidP="00F865FC">
            <w:pPr>
              <w:spacing w:after="0" w:line="240" w:lineRule="auto"/>
              <w:rPr>
                <w:rFonts w:ascii="Times New Roman" w:hAnsi="Times New Roman" w:cs="Times New Roman"/>
                <w:szCs w:val="24"/>
              </w:rPr>
            </w:pPr>
          </w:p>
          <w:p w:rsidR="00E87F17" w:rsidRPr="00215E4C" w:rsidRDefault="00E87F17" w:rsidP="00F865FC">
            <w:pPr>
              <w:spacing w:after="0" w:line="240" w:lineRule="auto"/>
              <w:rPr>
                <w:rFonts w:ascii="Times New Roman" w:hAnsi="Times New Roman" w:cs="Times New Roman"/>
                <w:szCs w:val="24"/>
              </w:rPr>
            </w:pPr>
            <w:r w:rsidRPr="00215E4C">
              <w:rPr>
                <w:rFonts w:ascii="Times New Roman" w:hAnsi="Times New Roman" w:cs="Times New Roman"/>
                <w:szCs w:val="24"/>
              </w:rPr>
              <w:t>Вс</w:t>
            </w:r>
            <w:r w:rsidR="00FD6A19">
              <w:rPr>
                <w:rFonts w:ascii="Times New Roman" w:hAnsi="Times New Roman" w:cs="Times New Roman"/>
                <w:szCs w:val="24"/>
              </w:rPr>
              <w:t>ероссийский конкурс «Время чудес</w:t>
            </w:r>
            <w:r w:rsidRPr="00215E4C">
              <w:rPr>
                <w:rFonts w:ascii="Times New Roman" w:hAnsi="Times New Roman" w:cs="Times New Roman"/>
                <w:szCs w:val="24"/>
              </w:rPr>
              <w:t>»</w:t>
            </w:r>
          </w:p>
          <w:p w:rsidR="00FD6A19" w:rsidRDefault="00FD6A19" w:rsidP="00F865FC">
            <w:pPr>
              <w:spacing w:after="0" w:line="240" w:lineRule="auto"/>
              <w:rPr>
                <w:rFonts w:ascii="Times New Roman" w:hAnsi="Times New Roman" w:cs="Times New Roman"/>
                <w:szCs w:val="24"/>
              </w:rPr>
            </w:pPr>
          </w:p>
          <w:p w:rsidR="00E87F17" w:rsidRPr="0052537E" w:rsidRDefault="00E87F17" w:rsidP="00F865FC">
            <w:pPr>
              <w:spacing w:after="0" w:line="240" w:lineRule="auto"/>
              <w:rPr>
                <w:rFonts w:ascii="Times New Roman" w:hAnsi="Times New Roman" w:cs="Times New Roman"/>
                <w:szCs w:val="24"/>
              </w:rPr>
            </w:pPr>
            <w:r w:rsidRPr="0052537E">
              <w:rPr>
                <w:rFonts w:ascii="Times New Roman" w:hAnsi="Times New Roman" w:cs="Times New Roman"/>
                <w:szCs w:val="24"/>
              </w:rPr>
              <w:t>Всероссийский</w:t>
            </w:r>
            <w:r w:rsidR="00FD6A19">
              <w:rPr>
                <w:rFonts w:ascii="Times New Roman" w:hAnsi="Times New Roman" w:cs="Times New Roman"/>
                <w:szCs w:val="24"/>
              </w:rPr>
              <w:t xml:space="preserve">  конкурс «Забавный  пингвин</w:t>
            </w:r>
            <w:r w:rsidRPr="0052537E">
              <w:rPr>
                <w:rFonts w:ascii="Times New Roman" w:hAnsi="Times New Roman" w:cs="Times New Roman"/>
                <w:szCs w:val="24"/>
              </w:rPr>
              <w:t>»</w:t>
            </w:r>
          </w:p>
          <w:p w:rsidR="00FD6A19" w:rsidRDefault="00FD6A19" w:rsidP="00F865FC">
            <w:pPr>
              <w:spacing w:after="0" w:line="240" w:lineRule="auto"/>
              <w:rPr>
                <w:rFonts w:ascii="Times New Roman" w:hAnsi="Times New Roman" w:cs="Times New Roman"/>
                <w:szCs w:val="24"/>
              </w:rPr>
            </w:pPr>
          </w:p>
          <w:p w:rsidR="00E87F17" w:rsidRPr="0052537E" w:rsidRDefault="00E87F17" w:rsidP="00F865FC">
            <w:pPr>
              <w:spacing w:after="0" w:line="240" w:lineRule="auto"/>
              <w:rPr>
                <w:rFonts w:ascii="Times New Roman" w:hAnsi="Times New Roman" w:cs="Times New Roman"/>
                <w:szCs w:val="24"/>
              </w:rPr>
            </w:pPr>
            <w:r w:rsidRPr="0052537E">
              <w:rPr>
                <w:rFonts w:ascii="Times New Roman" w:hAnsi="Times New Roman" w:cs="Times New Roman"/>
                <w:szCs w:val="24"/>
              </w:rPr>
              <w:t xml:space="preserve">Всероссийский конкурс </w:t>
            </w:r>
            <w:r w:rsidR="00FD6A19">
              <w:rPr>
                <w:rFonts w:ascii="Times New Roman" w:hAnsi="Times New Roman" w:cs="Times New Roman"/>
                <w:szCs w:val="24"/>
              </w:rPr>
              <w:t>«Забавный пингвин</w:t>
            </w:r>
            <w:r w:rsidRPr="0052537E">
              <w:rPr>
                <w:rFonts w:ascii="Times New Roman" w:hAnsi="Times New Roman" w:cs="Times New Roman"/>
                <w:szCs w:val="24"/>
              </w:rPr>
              <w:t>»</w:t>
            </w:r>
          </w:p>
          <w:p w:rsidR="00E87F17" w:rsidRPr="0052537E" w:rsidRDefault="00E87F17" w:rsidP="00F865FC">
            <w:pPr>
              <w:spacing w:after="0" w:line="240" w:lineRule="auto"/>
              <w:rPr>
                <w:rFonts w:ascii="Times New Roman" w:hAnsi="Times New Roman" w:cs="Times New Roman"/>
                <w:szCs w:val="24"/>
              </w:rPr>
            </w:pPr>
            <w:r w:rsidRPr="0052537E">
              <w:rPr>
                <w:rFonts w:ascii="Times New Roman" w:hAnsi="Times New Roman" w:cs="Times New Roman"/>
                <w:szCs w:val="24"/>
              </w:rPr>
              <w:t>Всероссийский конкур</w:t>
            </w:r>
            <w:r w:rsidR="00FD6A19">
              <w:rPr>
                <w:rFonts w:ascii="Times New Roman" w:hAnsi="Times New Roman" w:cs="Times New Roman"/>
                <w:szCs w:val="24"/>
              </w:rPr>
              <w:t>с «Из конструктора я соберу</w:t>
            </w:r>
            <w:r w:rsidRPr="0052537E">
              <w:rPr>
                <w:rFonts w:ascii="Times New Roman" w:hAnsi="Times New Roman" w:cs="Times New Roman"/>
                <w:szCs w:val="24"/>
              </w:rPr>
              <w:t>»</w:t>
            </w:r>
          </w:p>
          <w:p w:rsidR="00FD6A19" w:rsidRDefault="00FD6A19" w:rsidP="00F865FC">
            <w:pPr>
              <w:spacing w:after="0" w:line="240" w:lineRule="auto"/>
              <w:rPr>
                <w:rFonts w:ascii="Times New Roman" w:hAnsi="Times New Roman" w:cs="Times New Roman"/>
                <w:szCs w:val="24"/>
              </w:rPr>
            </w:pPr>
          </w:p>
          <w:p w:rsidR="00E87F17" w:rsidRPr="0052537E"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Всероссийский конкурс «</w:t>
            </w:r>
            <w:r w:rsidR="00FD6A19">
              <w:rPr>
                <w:rFonts w:ascii="Times New Roman" w:hAnsi="Times New Roman" w:cs="Times New Roman"/>
                <w:szCs w:val="24"/>
              </w:rPr>
              <w:t>Из конструктора я соберу</w:t>
            </w:r>
            <w:r>
              <w:rPr>
                <w:rFonts w:ascii="Times New Roman" w:hAnsi="Times New Roman" w:cs="Times New Roman"/>
                <w:szCs w:val="24"/>
              </w:rPr>
              <w:t>»</w:t>
            </w:r>
          </w:p>
          <w:p w:rsidR="00E87F17" w:rsidRPr="0052537E" w:rsidRDefault="00E87F17" w:rsidP="00F865FC">
            <w:pPr>
              <w:spacing w:after="0" w:line="240" w:lineRule="auto"/>
              <w:rPr>
                <w:rFonts w:ascii="Times New Roman" w:hAnsi="Times New Roman" w:cs="Times New Roman"/>
                <w:color w:val="000000" w:themeColor="text1"/>
                <w:szCs w:val="24"/>
              </w:rPr>
            </w:pPr>
            <w:r w:rsidRPr="0052537E">
              <w:rPr>
                <w:rFonts w:ascii="Times New Roman" w:hAnsi="Times New Roman" w:cs="Times New Roman"/>
                <w:color w:val="000000" w:themeColor="text1"/>
                <w:szCs w:val="24"/>
              </w:rPr>
              <w:t>В</w:t>
            </w:r>
            <w:r w:rsidR="00FD6A19">
              <w:rPr>
                <w:rFonts w:ascii="Times New Roman" w:hAnsi="Times New Roman" w:cs="Times New Roman"/>
                <w:color w:val="000000" w:themeColor="text1"/>
                <w:szCs w:val="24"/>
              </w:rPr>
              <w:t>сероссийский конкурс «День рождения снеговика</w:t>
            </w:r>
            <w:r w:rsidRPr="0052537E">
              <w:rPr>
                <w:rFonts w:ascii="Times New Roman" w:hAnsi="Times New Roman" w:cs="Times New Roman"/>
                <w:color w:val="000000" w:themeColor="text1"/>
                <w:szCs w:val="24"/>
              </w:rPr>
              <w:t>»</w:t>
            </w:r>
          </w:p>
          <w:p w:rsidR="00FD6A19" w:rsidRDefault="00FD6A19" w:rsidP="00F865FC">
            <w:pPr>
              <w:spacing w:after="0" w:line="240" w:lineRule="auto"/>
              <w:rPr>
                <w:rFonts w:ascii="Times New Roman" w:hAnsi="Times New Roman" w:cs="Times New Roman"/>
                <w:szCs w:val="24"/>
              </w:rPr>
            </w:pPr>
          </w:p>
          <w:p w:rsidR="00E87F17" w:rsidRPr="0052537E" w:rsidRDefault="00E87F17" w:rsidP="00F865FC">
            <w:pPr>
              <w:spacing w:after="0" w:line="240" w:lineRule="auto"/>
              <w:rPr>
                <w:rFonts w:ascii="Times New Roman" w:hAnsi="Times New Roman" w:cs="Times New Roman"/>
                <w:szCs w:val="24"/>
              </w:rPr>
            </w:pPr>
            <w:r w:rsidRPr="0052537E">
              <w:rPr>
                <w:rFonts w:ascii="Times New Roman" w:hAnsi="Times New Roman" w:cs="Times New Roman"/>
                <w:szCs w:val="24"/>
              </w:rPr>
              <w:t>Всероссийский</w:t>
            </w:r>
            <w:r>
              <w:rPr>
                <w:rFonts w:ascii="Times New Roman" w:hAnsi="Times New Roman" w:cs="Times New Roman"/>
                <w:szCs w:val="24"/>
              </w:rPr>
              <w:t xml:space="preserve"> конкурс «Признание</w:t>
            </w:r>
            <w:r w:rsidRPr="0052537E">
              <w:rPr>
                <w:rFonts w:ascii="Times New Roman" w:hAnsi="Times New Roman" w:cs="Times New Roman"/>
                <w:szCs w:val="24"/>
              </w:rPr>
              <w:t>»</w:t>
            </w:r>
          </w:p>
          <w:p w:rsidR="00E87F17" w:rsidRPr="0052537E" w:rsidRDefault="00E87F17" w:rsidP="00F865FC">
            <w:pPr>
              <w:spacing w:after="0" w:line="240" w:lineRule="auto"/>
              <w:rPr>
                <w:rFonts w:ascii="Times New Roman" w:hAnsi="Times New Roman" w:cs="Times New Roman"/>
                <w:szCs w:val="24"/>
              </w:rPr>
            </w:pPr>
            <w:r w:rsidRPr="0052537E">
              <w:rPr>
                <w:rFonts w:ascii="Times New Roman" w:hAnsi="Times New Roman" w:cs="Times New Roman"/>
                <w:szCs w:val="24"/>
              </w:rPr>
              <w:t>Всероссийски</w:t>
            </w:r>
            <w:r>
              <w:rPr>
                <w:rFonts w:ascii="Times New Roman" w:hAnsi="Times New Roman" w:cs="Times New Roman"/>
                <w:szCs w:val="24"/>
              </w:rPr>
              <w:t>й конкурс  «Фабрика детских игрушек</w:t>
            </w:r>
            <w:r w:rsidRPr="0052537E">
              <w:rPr>
                <w:rFonts w:ascii="Times New Roman" w:hAnsi="Times New Roman" w:cs="Times New Roman"/>
                <w:szCs w:val="24"/>
              </w:rPr>
              <w:t>»</w:t>
            </w:r>
          </w:p>
          <w:p w:rsidR="00E87F17" w:rsidRPr="008C2F8A" w:rsidRDefault="00E87F17" w:rsidP="00F865FC">
            <w:pPr>
              <w:spacing w:after="0" w:line="240" w:lineRule="auto"/>
              <w:rPr>
                <w:rFonts w:ascii="Times New Roman" w:hAnsi="Times New Roman" w:cs="Times New Roman"/>
                <w:szCs w:val="24"/>
              </w:rPr>
            </w:pPr>
            <w:r w:rsidRPr="00ED189F">
              <w:rPr>
                <w:rFonts w:ascii="Times New Roman" w:hAnsi="Times New Roman" w:cs="Times New Roman"/>
                <w:szCs w:val="24"/>
              </w:rPr>
              <w:t>Всероссийский конкурс «П</w:t>
            </w:r>
            <w:r>
              <w:rPr>
                <w:rFonts w:ascii="Times New Roman" w:hAnsi="Times New Roman" w:cs="Times New Roman"/>
                <w:szCs w:val="24"/>
              </w:rPr>
              <w:t>едсовет</w:t>
            </w:r>
            <w:r w:rsidRPr="00ED189F">
              <w:rPr>
                <w:rFonts w:ascii="Times New Roman" w:hAnsi="Times New Roman" w:cs="Times New Roman"/>
                <w:szCs w:val="24"/>
              </w:rPr>
              <w:t>»</w:t>
            </w: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 xml:space="preserve">Всероссийский конкурс </w:t>
            </w:r>
            <w:r>
              <w:rPr>
                <w:rFonts w:ascii="Times New Roman" w:hAnsi="Times New Roman" w:cs="Times New Roman"/>
                <w:szCs w:val="24"/>
              </w:rPr>
              <w:t>«Методические разработки учителей- логопедов»</w:t>
            </w:r>
          </w:p>
          <w:p w:rsidR="00E87F17" w:rsidRDefault="00E87F17" w:rsidP="00F865FC">
            <w:pPr>
              <w:spacing w:after="0" w:line="240" w:lineRule="auto"/>
              <w:rPr>
                <w:rFonts w:ascii="Times New Roman" w:hAnsi="Times New Roman" w:cs="Times New Roman"/>
              </w:rPr>
            </w:pPr>
            <w:r w:rsidRPr="00C76DFC">
              <w:rPr>
                <w:rFonts w:ascii="Times New Roman" w:hAnsi="Times New Roman" w:cs="Times New Roman"/>
              </w:rPr>
              <w:t>Всероссийский конкурс</w:t>
            </w:r>
            <w:r>
              <w:rPr>
                <w:rFonts w:ascii="Times New Roman" w:hAnsi="Times New Roman" w:cs="Times New Roman"/>
              </w:rPr>
              <w:t xml:space="preserve"> Блиц- олимпиада «Технологии диагностики и коррекции нарушений звукопроизношения</w:t>
            </w:r>
            <w:r w:rsidRPr="00C76DFC">
              <w:rPr>
                <w:rFonts w:ascii="Times New Roman" w:hAnsi="Times New Roman" w:cs="Times New Roman"/>
              </w:rPr>
              <w:t>»</w:t>
            </w:r>
          </w:p>
          <w:p w:rsidR="00E87F17" w:rsidRPr="00C76DFC" w:rsidRDefault="00E87F17" w:rsidP="00F865FC">
            <w:pPr>
              <w:spacing w:after="0" w:line="240" w:lineRule="auto"/>
              <w:rPr>
                <w:rFonts w:ascii="Times New Roman" w:hAnsi="Times New Roman" w:cs="Times New Roman"/>
              </w:rPr>
            </w:pPr>
            <w:r w:rsidRPr="00C76DFC">
              <w:rPr>
                <w:rFonts w:ascii="Times New Roman" w:hAnsi="Times New Roman" w:cs="Times New Roman"/>
              </w:rPr>
              <w:t>Всероссийский конкурс Блиц- олимпиада «Технологии диагностики и коррекции нарушений звукопроизношения»</w:t>
            </w:r>
          </w:p>
          <w:p w:rsidR="00E87F17" w:rsidRPr="00C76DFC" w:rsidRDefault="00E87F17" w:rsidP="00F865FC">
            <w:pPr>
              <w:shd w:val="clear" w:color="auto" w:fill="FFFFFF"/>
              <w:spacing w:after="0"/>
              <w:rPr>
                <w:rFonts w:ascii="Times New Roman" w:hAnsi="Times New Roman" w:cs="Times New Roman"/>
                <w:szCs w:val="24"/>
              </w:rPr>
            </w:pPr>
            <w:r w:rsidRPr="00C76DFC">
              <w:rPr>
                <w:rFonts w:ascii="Times New Roman" w:hAnsi="Times New Roman" w:cs="Times New Roman"/>
                <w:szCs w:val="24"/>
              </w:rPr>
              <w:t xml:space="preserve">Всероссийский конкурс </w:t>
            </w:r>
            <w:r>
              <w:rPr>
                <w:rFonts w:ascii="Times New Roman" w:hAnsi="Times New Roman" w:cs="Times New Roman"/>
                <w:szCs w:val="24"/>
              </w:rPr>
              <w:t>Внедрение Интернет в учебный процесс в ДОУ</w:t>
            </w:r>
          </w:p>
          <w:p w:rsidR="00E87F17" w:rsidRDefault="00E87F17" w:rsidP="00F865FC">
            <w:pPr>
              <w:spacing w:after="0" w:line="240" w:lineRule="auto"/>
              <w:rPr>
                <w:rFonts w:ascii="Times New Roman" w:hAnsi="Times New Roman" w:cs="Times New Roman"/>
                <w:szCs w:val="24"/>
              </w:rPr>
            </w:pPr>
            <w:r w:rsidRPr="00C51DF3">
              <w:rPr>
                <w:rFonts w:ascii="Times New Roman" w:hAnsi="Times New Roman" w:cs="Times New Roman"/>
                <w:szCs w:val="24"/>
              </w:rPr>
              <w:t xml:space="preserve">Всероссийский конкурс </w:t>
            </w:r>
            <w:r>
              <w:rPr>
                <w:rFonts w:ascii="Times New Roman" w:hAnsi="Times New Roman" w:cs="Times New Roman"/>
                <w:szCs w:val="24"/>
              </w:rPr>
              <w:t>«Использование дидактических игр в работе по коррекции нарушения звукопроизношения»</w:t>
            </w:r>
          </w:p>
          <w:p w:rsidR="00E87F17" w:rsidRPr="00C51DF3" w:rsidRDefault="00E87F17" w:rsidP="00F865FC">
            <w:pPr>
              <w:spacing w:after="0" w:line="240" w:lineRule="auto"/>
              <w:rPr>
                <w:rFonts w:ascii="Times New Roman" w:hAnsi="Times New Roman" w:cs="Times New Roman"/>
                <w:szCs w:val="24"/>
              </w:rPr>
            </w:pPr>
            <w:r w:rsidRPr="00C51DF3">
              <w:rPr>
                <w:rFonts w:ascii="Times New Roman" w:hAnsi="Times New Roman" w:cs="Times New Roman"/>
                <w:color w:val="000000" w:themeColor="text1"/>
                <w:szCs w:val="24"/>
              </w:rPr>
              <w:t>Всерос</w:t>
            </w:r>
            <w:r>
              <w:rPr>
                <w:rFonts w:ascii="Times New Roman" w:hAnsi="Times New Roman" w:cs="Times New Roman"/>
                <w:color w:val="000000" w:themeColor="text1"/>
                <w:szCs w:val="24"/>
              </w:rPr>
              <w:t xml:space="preserve">сийский конкурс </w:t>
            </w:r>
            <w:r w:rsidRPr="00C51DF3">
              <w:rPr>
                <w:rFonts w:ascii="Times New Roman" w:hAnsi="Times New Roman" w:cs="Times New Roman"/>
                <w:color w:val="000000" w:themeColor="text1"/>
                <w:szCs w:val="24"/>
              </w:rPr>
              <w:t>«</w:t>
            </w:r>
            <w:r>
              <w:rPr>
                <w:rFonts w:ascii="Times New Roman" w:hAnsi="Times New Roman" w:cs="Times New Roman"/>
                <w:color w:val="000000" w:themeColor="text1"/>
                <w:szCs w:val="24"/>
                <w:shd w:val="clear" w:color="auto" w:fill="FFFFFF"/>
              </w:rPr>
              <w:t>ФГОС дошкольного образования</w:t>
            </w:r>
            <w:r w:rsidRPr="00C51DF3">
              <w:rPr>
                <w:rFonts w:ascii="Times New Roman" w:hAnsi="Times New Roman" w:cs="Times New Roman"/>
                <w:szCs w:val="24"/>
              </w:rPr>
              <w:t>»</w:t>
            </w:r>
          </w:p>
          <w:p w:rsidR="00E87F17" w:rsidRPr="00757E5D" w:rsidRDefault="00E87F17" w:rsidP="00F865FC">
            <w:pPr>
              <w:spacing w:after="0" w:line="240" w:lineRule="auto"/>
              <w:rPr>
                <w:rFonts w:ascii="Times New Roman" w:hAnsi="Times New Roman" w:cs="Times New Roman"/>
                <w:szCs w:val="24"/>
              </w:rPr>
            </w:pPr>
            <w:r w:rsidRPr="004250E7">
              <w:rPr>
                <w:rFonts w:ascii="Times New Roman" w:hAnsi="Times New Roman" w:cs="Times New Roman"/>
                <w:szCs w:val="24"/>
              </w:rPr>
              <w:t>Всероссийский конкурс «</w:t>
            </w:r>
            <w:r>
              <w:rPr>
                <w:rFonts w:ascii="Times New Roman" w:hAnsi="Times New Roman" w:cs="Times New Roman"/>
                <w:szCs w:val="24"/>
                <w:shd w:val="clear" w:color="auto" w:fill="FFFFFF"/>
              </w:rPr>
              <w:t>Развитие детей дошкольного возраста. Игровые упражнения</w:t>
            </w:r>
            <w:r w:rsidRPr="004250E7">
              <w:rPr>
                <w:rFonts w:ascii="Times New Roman" w:hAnsi="Times New Roman" w:cs="Times New Roman"/>
                <w:szCs w:val="24"/>
              </w:rPr>
              <w:t>»</w:t>
            </w:r>
          </w:p>
          <w:p w:rsidR="00E87F17" w:rsidRPr="00757E5D"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Всероссийский конкурс «Особенности воспитания детей согласно ФГОС</w:t>
            </w:r>
            <w:r w:rsidRPr="00757E5D">
              <w:rPr>
                <w:rFonts w:ascii="Times New Roman" w:hAnsi="Times New Roman" w:cs="Times New Roman"/>
                <w:szCs w:val="24"/>
              </w:rPr>
              <w:t>»</w:t>
            </w:r>
          </w:p>
          <w:p w:rsidR="00E87F17" w:rsidRPr="00757E5D" w:rsidRDefault="00E87F17" w:rsidP="00F865FC">
            <w:pPr>
              <w:spacing w:after="0" w:line="240" w:lineRule="auto"/>
              <w:rPr>
                <w:rFonts w:ascii="Times New Roman" w:hAnsi="Times New Roman" w:cs="Times New Roman"/>
                <w:szCs w:val="24"/>
              </w:rPr>
            </w:pPr>
            <w:r w:rsidRPr="00757E5D">
              <w:rPr>
                <w:rFonts w:ascii="Times New Roman" w:hAnsi="Times New Roman" w:cs="Times New Roman"/>
                <w:szCs w:val="24"/>
              </w:rPr>
              <w:t>Всероссийский конку</w:t>
            </w:r>
            <w:r>
              <w:rPr>
                <w:rFonts w:ascii="Times New Roman" w:hAnsi="Times New Roman" w:cs="Times New Roman"/>
                <w:szCs w:val="24"/>
              </w:rPr>
              <w:t>рс «Социальная адаптация дошкольников</w:t>
            </w:r>
            <w:r w:rsidRPr="00757E5D">
              <w:rPr>
                <w:rFonts w:ascii="Times New Roman" w:hAnsi="Times New Roman" w:cs="Times New Roman"/>
                <w:szCs w:val="24"/>
              </w:rPr>
              <w:t>»</w:t>
            </w:r>
          </w:p>
          <w:p w:rsidR="00E87F17" w:rsidRPr="00757E5D" w:rsidRDefault="00E87F17" w:rsidP="00F865FC">
            <w:pPr>
              <w:spacing w:after="0" w:line="240" w:lineRule="auto"/>
              <w:rPr>
                <w:rFonts w:ascii="Times New Roman" w:hAnsi="Times New Roman" w:cs="Times New Roman"/>
                <w:color w:val="000000" w:themeColor="text1"/>
                <w:szCs w:val="24"/>
              </w:rPr>
            </w:pPr>
          </w:p>
          <w:p w:rsidR="00E87F17" w:rsidRPr="00C76DFC" w:rsidRDefault="00E87F17" w:rsidP="00F865FC">
            <w:pPr>
              <w:spacing w:after="0" w:line="240" w:lineRule="auto"/>
              <w:rPr>
                <w:rFonts w:ascii="Times New Roman" w:hAnsi="Times New Roman" w:cs="Times New Roman"/>
                <w:color w:val="4F81BD" w:themeColor="accent1"/>
                <w:szCs w:val="24"/>
              </w:rPr>
            </w:pPr>
            <w:r w:rsidRPr="003C6129">
              <w:rPr>
                <w:rFonts w:ascii="Times New Roman" w:hAnsi="Times New Roman" w:cs="Times New Roman"/>
                <w:szCs w:val="24"/>
              </w:rPr>
              <w:lastRenderedPageBreak/>
              <w:t>Всероссийский ко</w:t>
            </w:r>
            <w:r>
              <w:rPr>
                <w:rFonts w:ascii="Times New Roman" w:hAnsi="Times New Roman" w:cs="Times New Roman"/>
                <w:szCs w:val="24"/>
              </w:rPr>
              <w:t>нкурс «Рисование ватными палочками</w:t>
            </w:r>
            <w:r w:rsidRPr="003C6129">
              <w:rPr>
                <w:rFonts w:ascii="Times New Roman" w:hAnsi="Times New Roman" w:cs="Times New Roman"/>
                <w:szCs w:val="24"/>
              </w:rPr>
              <w:t>»</w:t>
            </w:r>
          </w:p>
          <w:p w:rsidR="008C2F8A" w:rsidRDefault="008C2F8A" w:rsidP="00F865FC">
            <w:pPr>
              <w:spacing w:after="0" w:line="240" w:lineRule="auto"/>
              <w:rPr>
                <w:rFonts w:ascii="Times New Roman" w:hAnsi="Times New Roman" w:cs="Times New Roman"/>
                <w:szCs w:val="24"/>
              </w:rPr>
            </w:pPr>
          </w:p>
          <w:p w:rsidR="00E87F17" w:rsidRDefault="00E87F17" w:rsidP="00F865FC">
            <w:pPr>
              <w:spacing w:after="0" w:line="240" w:lineRule="auto"/>
              <w:rPr>
                <w:rFonts w:ascii="Times New Roman" w:hAnsi="Times New Roman" w:cs="Times New Roman"/>
                <w:szCs w:val="24"/>
              </w:rPr>
            </w:pPr>
            <w:r w:rsidRPr="003C6129">
              <w:rPr>
                <w:rFonts w:ascii="Times New Roman" w:hAnsi="Times New Roman" w:cs="Times New Roman"/>
                <w:szCs w:val="24"/>
              </w:rPr>
              <w:t>Всероссийски</w:t>
            </w:r>
            <w:r>
              <w:rPr>
                <w:rFonts w:ascii="Times New Roman" w:hAnsi="Times New Roman" w:cs="Times New Roman"/>
                <w:szCs w:val="24"/>
              </w:rPr>
              <w:t>й конкурс «Методическая разработка. Учимся считать</w:t>
            </w:r>
            <w:r w:rsidRPr="003C6129">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3C6129">
              <w:rPr>
                <w:rFonts w:ascii="Times New Roman" w:hAnsi="Times New Roman" w:cs="Times New Roman"/>
                <w:szCs w:val="24"/>
              </w:rPr>
              <w:t>Всероссийский конкурс «Методич</w:t>
            </w:r>
            <w:r>
              <w:rPr>
                <w:rFonts w:ascii="Times New Roman" w:hAnsi="Times New Roman" w:cs="Times New Roman"/>
                <w:szCs w:val="24"/>
              </w:rPr>
              <w:t>еская копилка</w:t>
            </w:r>
            <w:r w:rsidRPr="003C6129">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3C6129">
              <w:rPr>
                <w:rFonts w:ascii="Times New Roman" w:hAnsi="Times New Roman" w:cs="Times New Roman"/>
                <w:szCs w:val="24"/>
              </w:rPr>
              <w:t>Все</w:t>
            </w:r>
            <w:r>
              <w:rPr>
                <w:rFonts w:ascii="Times New Roman" w:hAnsi="Times New Roman" w:cs="Times New Roman"/>
                <w:szCs w:val="24"/>
              </w:rPr>
              <w:t xml:space="preserve">российский конкурс «Педагогическая </w:t>
            </w:r>
            <w:r w:rsidRPr="003C6129">
              <w:rPr>
                <w:rFonts w:ascii="Times New Roman" w:hAnsi="Times New Roman" w:cs="Times New Roman"/>
                <w:szCs w:val="24"/>
              </w:rPr>
              <w:t xml:space="preserve"> копилка»</w:t>
            </w:r>
          </w:p>
          <w:p w:rsidR="00E87F17" w:rsidRDefault="00E87F17" w:rsidP="00F865FC">
            <w:pPr>
              <w:spacing w:after="0" w:line="240" w:lineRule="auto"/>
              <w:rPr>
                <w:rFonts w:ascii="Times New Roman" w:hAnsi="Times New Roman" w:cs="Times New Roman"/>
                <w:szCs w:val="24"/>
              </w:rPr>
            </w:pPr>
            <w:r w:rsidRPr="00635982">
              <w:rPr>
                <w:rFonts w:ascii="Times New Roman" w:hAnsi="Times New Roman" w:cs="Times New Roman"/>
                <w:szCs w:val="24"/>
              </w:rPr>
              <w:t xml:space="preserve">Всероссийский </w:t>
            </w:r>
            <w:r>
              <w:rPr>
                <w:rFonts w:ascii="Times New Roman" w:hAnsi="Times New Roman" w:cs="Times New Roman"/>
                <w:szCs w:val="24"/>
              </w:rPr>
              <w:t>конкурс «Копилка педагогических идей</w:t>
            </w:r>
            <w:r w:rsidRPr="00635982">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Всероссийская олимпиада «Основы безопасности</w:t>
            </w:r>
            <w:r w:rsidRPr="00635982">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635982">
              <w:rPr>
                <w:rFonts w:ascii="Times New Roman" w:hAnsi="Times New Roman" w:cs="Times New Roman"/>
                <w:szCs w:val="24"/>
              </w:rPr>
              <w:t>Всероссийский конк</w:t>
            </w:r>
            <w:r>
              <w:rPr>
                <w:rFonts w:ascii="Times New Roman" w:hAnsi="Times New Roman" w:cs="Times New Roman"/>
                <w:szCs w:val="24"/>
              </w:rPr>
              <w:t>урс «Современное воспитание подрастающего поколения»</w:t>
            </w: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Всероссийский конкурс «ИКТ-компетентность педагога в современном образовании</w:t>
            </w:r>
            <w:r w:rsidRPr="0023275D">
              <w:rPr>
                <w:rFonts w:ascii="Times New Roman" w:hAnsi="Times New Roman" w:cs="Times New Roman"/>
                <w:szCs w:val="24"/>
              </w:rPr>
              <w:t>»</w:t>
            </w:r>
          </w:p>
          <w:p w:rsidR="00E87F17" w:rsidRPr="00AE6E94" w:rsidRDefault="00E87F17" w:rsidP="00F865FC">
            <w:pPr>
              <w:spacing w:after="0" w:line="240" w:lineRule="auto"/>
              <w:rPr>
                <w:rFonts w:ascii="Times New Roman" w:hAnsi="Times New Roman" w:cs="Times New Roman"/>
                <w:color w:val="000000" w:themeColor="text1"/>
                <w:szCs w:val="24"/>
              </w:rPr>
            </w:pPr>
            <w:r>
              <w:rPr>
                <w:rFonts w:ascii="Times New Roman" w:hAnsi="Times New Roman" w:cs="Times New Roman"/>
                <w:szCs w:val="24"/>
              </w:rPr>
              <w:t>Всероссийский конкурс «Лучшая методическая разработка логопедического занятия</w:t>
            </w:r>
            <w:r w:rsidRPr="0023275D">
              <w:rPr>
                <w:rFonts w:ascii="Times New Roman" w:hAnsi="Times New Roman" w:cs="Times New Roman"/>
                <w:szCs w:val="24"/>
              </w:rPr>
              <w:t>»</w:t>
            </w:r>
          </w:p>
        </w:tc>
        <w:tc>
          <w:tcPr>
            <w:tcW w:w="2268" w:type="dxa"/>
            <w:hideMark/>
          </w:tcPr>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Диплом 2 место</w:t>
            </w:r>
            <w:bookmarkStart w:id="0" w:name="_GoBack"/>
            <w:bookmarkEnd w:id="0"/>
          </w:p>
          <w:p w:rsidR="00E87F17" w:rsidRDefault="001A14F2" w:rsidP="00F865FC">
            <w:pPr>
              <w:spacing w:after="0" w:line="240" w:lineRule="auto"/>
              <w:jc w:val="both"/>
              <w:rPr>
                <w:rFonts w:ascii="Times New Roman" w:hAnsi="Times New Roman" w:cs="Times New Roman"/>
                <w:szCs w:val="24"/>
              </w:rPr>
            </w:pPr>
            <w:r>
              <w:rPr>
                <w:rFonts w:ascii="Times New Roman" w:hAnsi="Times New Roman" w:cs="Times New Roman"/>
                <w:szCs w:val="24"/>
              </w:rPr>
              <w:t>Сертификат участника</w:t>
            </w:r>
          </w:p>
          <w:p w:rsidR="001A14F2"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1 место</w:t>
            </w:r>
          </w:p>
          <w:p w:rsidR="001A14F2" w:rsidRPr="00D5799B"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2 степени</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Диплом 1 место </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(5 участников)</w:t>
            </w:r>
          </w:p>
          <w:p w:rsidR="00E87F17"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1</w:t>
            </w:r>
            <w:r w:rsidR="00E87F17" w:rsidRPr="00D5799B">
              <w:rPr>
                <w:rFonts w:ascii="Times New Roman" w:hAnsi="Times New Roman" w:cs="Times New Roman"/>
                <w:szCs w:val="24"/>
              </w:rPr>
              <w:t xml:space="preserve"> место</w:t>
            </w:r>
          </w:p>
          <w:p w:rsidR="00FD6A19"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(4 участника)</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E87F17"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1 место</w:t>
            </w:r>
          </w:p>
          <w:p w:rsidR="00FD6A19" w:rsidRPr="00D5799B"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FD6A19" w:rsidRPr="00D5799B"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Дипломы 1 место</w:t>
            </w:r>
          </w:p>
          <w:p w:rsidR="00E87F17"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Дипломы</w:t>
            </w:r>
            <w:r w:rsidR="00FD6A19">
              <w:rPr>
                <w:rFonts w:ascii="Times New Roman" w:hAnsi="Times New Roman" w:cs="Times New Roman"/>
                <w:szCs w:val="24"/>
              </w:rPr>
              <w:t xml:space="preserve"> 1 место</w:t>
            </w:r>
          </w:p>
          <w:p w:rsidR="00FD6A19"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(4 участника)</w:t>
            </w:r>
          </w:p>
          <w:p w:rsidR="00E87F17" w:rsidRPr="00D5799B"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Дипломы 1 степени</w:t>
            </w:r>
          </w:p>
          <w:p w:rsidR="008C2F8A" w:rsidRDefault="00E87F17" w:rsidP="008C2F8A">
            <w:pPr>
              <w:spacing w:after="0" w:line="240" w:lineRule="auto"/>
              <w:jc w:val="both"/>
              <w:rPr>
                <w:rFonts w:ascii="Times New Roman" w:hAnsi="Times New Roman" w:cs="Times New Roman"/>
                <w:szCs w:val="24"/>
              </w:rPr>
            </w:pPr>
            <w:r>
              <w:rPr>
                <w:rFonts w:ascii="Times New Roman" w:hAnsi="Times New Roman" w:cs="Times New Roman"/>
                <w:szCs w:val="24"/>
              </w:rPr>
              <w:t>Диплом 1</w:t>
            </w:r>
            <w:r w:rsidRPr="00D5799B">
              <w:rPr>
                <w:rFonts w:ascii="Times New Roman" w:hAnsi="Times New Roman" w:cs="Times New Roman"/>
                <w:szCs w:val="24"/>
              </w:rPr>
              <w:t xml:space="preserve"> место</w:t>
            </w:r>
          </w:p>
          <w:p w:rsidR="00E87F17"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 xml:space="preserve">Диплом </w:t>
            </w:r>
            <w:r>
              <w:rPr>
                <w:rFonts w:ascii="Times New Roman" w:hAnsi="Times New Roman" w:cs="Times New Roman"/>
                <w:szCs w:val="24"/>
              </w:rPr>
              <w:t>участника</w:t>
            </w:r>
            <w:r w:rsidRPr="00D5799B">
              <w:rPr>
                <w:rFonts w:ascii="Times New Roman" w:hAnsi="Times New Roman" w:cs="Times New Roman"/>
                <w:szCs w:val="24"/>
              </w:rPr>
              <w:t xml:space="preserve"> </w:t>
            </w: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2</w:t>
            </w:r>
            <w:r w:rsidRPr="00D5799B">
              <w:rPr>
                <w:rFonts w:ascii="Times New Roman" w:hAnsi="Times New Roman" w:cs="Times New Roman"/>
                <w:szCs w:val="24"/>
              </w:rPr>
              <w:t xml:space="preserve"> место  </w:t>
            </w:r>
          </w:p>
          <w:p w:rsidR="00E87F17"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 xml:space="preserve">Диплом </w:t>
            </w:r>
            <w:r>
              <w:rPr>
                <w:rFonts w:ascii="Times New Roman" w:hAnsi="Times New Roman" w:cs="Times New Roman"/>
                <w:szCs w:val="24"/>
              </w:rPr>
              <w:t>лауреата</w:t>
            </w:r>
          </w:p>
          <w:p w:rsidR="00E87F17" w:rsidRPr="00D5799B"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Диплом 1 место</w:t>
            </w:r>
          </w:p>
          <w:p w:rsidR="00E87F17"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Дип</w:t>
            </w:r>
            <w:r>
              <w:rPr>
                <w:rFonts w:ascii="Times New Roman" w:hAnsi="Times New Roman" w:cs="Times New Roman"/>
                <w:szCs w:val="24"/>
              </w:rPr>
              <w:t>лом 2</w:t>
            </w:r>
            <w:r w:rsidRPr="00D5799B">
              <w:rPr>
                <w:rFonts w:ascii="Times New Roman" w:hAnsi="Times New Roman" w:cs="Times New Roman"/>
                <w:szCs w:val="24"/>
              </w:rPr>
              <w:t xml:space="preserve"> место</w:t>
            </w:r>
          </w:p>
          <w:p w:rsidR="00E87F17" w:rsidRPr="00D5799B"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Диплом 1 место</w:t>
            </w:r>
          </w:p>
          <w:p w:rsidR="00E87F17" w:rsidRPr="00D5799B"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1</w:t>
            </w:r>
            <w:r w:rsidRPr="00D5799B">
              <w:rPr>
                <w:rFonts w:ascii="Times New Roman" w:hAnsi="Times New Roman" w:cs="Times New Roman"/>
                <w:szCs w:val="24"/>
              </w:rPr>
              <w:t>место</w:t>
            </w:r>
          </w:p>
          <w:p w:rsidR="00E87F17" w:rsidRPr="00D5799B"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 xml:space="preserve">Диплом </w:t>
            </w:r>
            <w:r>
              <w:rPr>
                <w:rFonts w:ascii="Times New Roman" w:hAnsi="Times New Roman" w:cs="Times New Roman"/>
                <w:szCs w:val="24"/>
              </w:rPr>
              <w:t>1,2  место</w:t>
            </w:r>
          </w:p>
          <w:p w:rsidR="008C2F8A" w:rsidRDefault="008C2F8A"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 xml:space="preserve">Диплом </w:t>
            </w:r>
            <w:r>
              <w:rPr>
                <w:rFonts w:ascii="Times New Roman" w:hAnsi="Times New Roman" w:cs="Times New Roman"/>
                <w:szCs w:val="24"/>
              </w:rPr>
              <w:t>3</w:t>
            </w:r>
            <w:r w:rsidRPr="00D5799B">
              <w:rPr>
                <w:rFonts w:ascii="Times New Roman" w:hAnsi="Times New Roman" w:cs="Times New Roman"/>
                <w:szCs w:val="24"/>
              </w:rPr>
              <w:t xml:space="preserve"> место</w:t>
            </w:r>
          </w:p>
          <w:p w:rsidR="00E87F17" w:rsidRDefault="00E87F17" w:rsidP="00F865FC">
            <w:pPr>
              <w:spacing w:after="0" w:line="240" w:lineRule="auto"/>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Диплом</w:t>
            </w:r>
            <w:r>
              <w:rPr>
                <w:rFonts w:ascii="Times New Roman" w:hAnsi="Times New Roman" w:cs="Times New Roman"/>
                <w:szCs w:val="24"/>
              </w:rPr>
              <w:t xml:space="preserve"> лауреата 1 степени</w:t>
            </w: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lastRenderedPageBreak/>
              <w:t>Дипломы лауреата 1 степени</w:t>
            </w: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Диплом 1 место</w:t>
            </w: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4</w:t>
            </w:r>
            <w:r w:rsidRPr="00D5799B">
              <w:rPr>
                <w:rFonts w:ascii="Times New Roman" w:hAnsi="Times New Roman" w:cs="Times New Roman"/>
                <w:szCs w:val="24"/>
              </w:rPr>
              <w:t xml:space="preserve"> место</w:t>
            </w: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2</w:t>
            </w:r>
            <w:r w:rsidRPr="003C6129">
              <w:rPr>
                <w:rFonts w:ascii="Times New Roman" w:hAnsi="Times New Roman" w:cs="Times New Roman"/>
                <w:szCs w:val="24"/>
              </w:rPr>
              <w:t xml:space="preserve"> место</w:t>
            </w:r>
          </w:p>
          <w:p w:rsidR="00E87F17" w:rsidRDefault="00E87F17" w:rsidP="00F865FC">
            <w:pPr>
              <w:spacing w:after="0"/>
              <w:rPr>
                <w:rFonts w:ascii="Times New Roman" w:hAnsi="Times New Roman" w:cs="Times New Roman"/>
                <w:szCs w:val="24"/>
              </w:rPr>
            </w:pPr>
            <w:r w:rsidRPr="003C6129">
              <w:rPr>
                <w:rFonts w:ascii="Times New Roman" w:hAnsi="Times New Roman" w:cs="Times New Roman"/>
                <w:szCs w:val="24"/>
              </w:rPr>
              <w:t>Диплом 2 место</w:t>
            </w:r>
          </w:p>
          <w:p w:rsidR="00E87F17" w:rsidRDefault="00E87F17" w:rsidP="00F865FC">
            <w:pPr>
              <w:spacing w:after="0" w:line="240" w:lineRule="auto"/>
              <w:rPr>
                <w:rFonts w:ascii="Times New Roman" w:hAnsi="Times New Roman" w:cs="Times New Roman"/>
                <w:szCs w:val="24"/>
              </w:rPr>
            </w:pPr>
            <w:r w:rsidRPr="003C6129">
              <w:rPr>
                <w:rFonts w:ascii="Times New Roman" w:hAnsi="Times New Roman" w:cs="Times New Roman"/>
                <w:szCs w:val="24"/>
              </w:rPr>
              <w:t>Диплом 2 место</w:t>
            </w:r>
          </w:p>
          <w:p w:rsidR="00E87F17" w:rsidRDefault="00E87F17" w:rsidP="00F865FC">
            <w:pPr>
              <w:spacing w:after="0" w:line="240" w:lineRule="auto"/>
              <w:rPr>
                <w:rFonts w:ascii="Times New Roman" w:hAnsi="Times New Roman" w:cs="Times New Roman"/>
                <w:szCs w:val="24"/>
              </w:rPr>
            </w:pPr>
          </w:p>
          <w:p w:rsidR="008C2F8A" w:rsidRDefault="00E87F17" w:rsidP="00F865FC">
            <w:pPr>
              <w:spacing w:after="0" w:line="240" w:lineRule="auto"/>
              <w:rPr>
                <w:rFonts w:ascii="Times New Roman" w:hAnsi="Times New Roman" w:cs="Times New Roman"/>
                <w:szCs w:val="24"/>
              </w:rPr>
            </w:pPr>
            <w:r w:rsidRPr="003C6129">
              <w:rPr>
                <w:rFonts w:ascii="Times New Roman" w:hAnsi="Times New Roman" w:cs="Times New Roman"/>
                <w:szCs w:val="24"/>
              </w:rPr>
              <w:t>Диплом 1 место</w:t>
            </w:r>
          </w:p>
          <w:p w:rsidR="008C2F8A" w:rsidRDefault="008C2F8A" w:rsidP="00F865FC">
            <w:pPr>
              <w:spacing w:after="0" w:line="240" w:lineRule="auto"/>
              <w:rPr>
                <w:rFonts w:ascii="Times New Roman" w:hAnsi="Times New Roman" w:cs="Times New Roman"/>
                <w:szCs w:val="24"/>
              </w:rPr>
            </w:pP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3</w:t>
            </w:r>
            <w:r w:rsidRPr="00635982">
              <w:rPr>
                <w:rFonts w:ascii="Times New Roman" w:hAnsi="Times New Roman" w:cs="Times New Roman"/>
                <w:szCs w:val="24"/>
              </w:rPr>
              <w:t xml:space="preserve"> место</w:t>
            </w:r>
          </w:p>
          <w:p w:rsidR="008C2F8A" w:rsidRDefault="008C2F8A" w:rsidP="00F865FC">
            <w:pPr>
              <w:spacing w:after="0"/>
              <w:rPr>
                <w:rFonts w:ascii="Times New Roman" w:hAnsi="Times New Roman" w:cs="Times New Roman"/>
                <w:szCs w:val="24"/>
              </w:rPr>
            </w:pPr>
          </w:p>
          <w:p w:rsidR="00E87F17" w:rsidRPr="00D5799B" w:rsidRDefault="00E87F17" w:rsidP="008C2F8A">
            <w:pPr>
              <w:spacing w:after="0"/>
              <w:rPr>
                <w:rFonts w:ascii="Times New Roman" w:hAnsi="Times New Roman" w:cs="Times New Roman"/>
                <w:szCs w:val="24"/>
              </w:rPr>
            </w:pPr>
            <w:r>
              <w:rPr>
                <w:rFonts w:ascii="Times New Roman" w:hAnsi="Times New Roman" w:cs="Times New Roman"/>
                <w:szCs w:val="24"/>
              </w:rPr>
              <w:t>Диплом 1</w:t>
            </w:r>
            <w:r w:rsidRPr="00635982">
              <w:rPr>
                <w:rFonts w:ascii="Times New Roman" w:hAnsi="Times New Roman" w:cs="Times New Roman"/>
                <w:szCs w:val="24"/>
              </w:rPr>
              <w:t xml:space="preserve"> место</w:t>
            </w:r>
          </w:p>
        </w:tc>
      </w:tr>
      <w:tr w:rsidR="00E87F17" w:rsidRPr="00D5799B" w:rsidTr="00F865FC">
        <w:trPr>
          <w:trHeight w:val="331"/>
        </w:trPr>
        <w:tc>
          <w:tcPr>
            <w:tcW w:w="9072" w:type="dxa"/>
            <w:gridSpan w:val="2"/>
            <w:hideMark/>
          </w:tcPr>
          <w:p w:rsidR="00E87F17" w:rsidRPr="00D5799B" w:rsidRDefault="00E87F17" w:rsidP="00F865FC">
            <w:pPr>
              <w:spacing w:after="0" w:line="240" w:lineRule="auto"/>
              <w:jc w:val="center"/>
              <w:rPr>
                <w:rFonts w:ascii="Times New Roman" w:hAnsi="Times New Roman" w:cs="Times New Roman"/>
                <w:szCs w:val="24"/>
              </w:rPr>
            </w:pPr>
            <w:r w:rsidRPr="00D5799B">
              <w:rPr>
                <w:rFonts w:ascii="Times New Roman" w:hAnsi="Times New Roman" w:cs="Times New Roman"/>
                <w:b/>
                <w:szCs w:val="24"/>
              </w:rPr>
              <w:lastRenderedPageBreak/>
              <w:t>Международный уровень</w:t>
            </w:r>
          </w:p>
        </w:tc>
      </w:tr>
      <w:tr w:rsidR="00E87F17" w:rsidRPr="00D5799B" w:rsidTr="00E87F17">
        <w:trPr>
          <w:trHeight w:val="1266"/>
        </w:trPr>
        <w:tc>
          <w:tcPr>
            <w:tcW w:w="6804" w:type="dxa"/>
            <w:hideMark/>
          </w:tcPr>
          <w:p w:rsidR="00E87F17" w:rsidRPr="006E7FDC"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Международ</w:t>
            </w:r>
            <w:r w:rsidR="00037B17">
              <w:rPr>
                <w:rFonts w:ascii="Times New Roman" w:hAnsi="Times New Roman" w:cs="Times New Roman"/>
                <w:szCs w:val="24"/>
              </w:rPr>
              <w:t>ный конкурс «Экология – дело каждого</w:t>
            </w:r>
            <w:r w:rsidRPr="006E7FDC">
              <w:rPr>
                <w:rFonts w:ascii="Times New Roman" w:hAnsi="Times New Roman" w:cs="Times New Roman"/>
                <w:szCs w:val="24"/>
              </w:rPr>
              <w:t>»</w:t>
            </w:r>
          </w:p>
          <w:p w:rsidR="00037B17" w:rsidRDefault="00037B17" w:rsidP="00F865FC">
            <w:pPr>
              <w:spacing w:after="0" w:line="240" w:lineRule="auto"/>
              <w:rPr>
                <w:rFonts w:ascii="Times New Roman" w:hAnsi="Times New Roman" w:cs="Times New Roman"/>
                <w:szCs w:val="24"/>
              </w:rPr>
            </w:pPr>
          </w:p>
          <w:p w:rsidR="00E87F17" w:rsidRPr="006E7FDC" w:rsidRDefault="00E87F17" w:rsidP="00F865FC">
            <w:pPr>
              <w:spacing w:after="0" w:line="240" w:lineRule="auto"/>
              <w:rPr>
                <w:rFonts w:ascii="Times New Roman" w:hAnsi="Times New Roman" w:cs="Times New Roman"/>
                <w:szCs w:val="24"/>
              </w:rPr>
            </w:pPr>
            <w:r w:rsidRPr="006E7FDC">
              <w:rPr>
                <w:rFonts w:ascii="Times New Roman" w:hAnsi="Times New Roman" w:cs="Times New Roman"/>
                <w:szCs w:val="24"/>
              </w:rPr>
              <w:t>Межд</w:t>
            </w:r>
            <w:r w:rsidR="00115235">
              <w:rPr>
                <w:rFonts w:ascii="Times New Roman" w:hAnsi="Times New Roman" w:cs="Times New Roman"/>
                <w:szCs w:val="24"/>
              </w:rPr>
              <w:t>ународный олимпиада по основам безопасности   «Глобус</w:t>
            </w:r>
            <w:r w:rsidRPr="006E7FDC">
              <w:rPr>
                <w:rFonts w:ascii="Times New Roman" w:hAnsi="Times New Roman" w:cs="Times New Roman"/>
                <w:szCs w:val="24"/>
              </w:rPr>
              <w:t>»</w:t>
            </w:r>
          </w:p>
          <w:p w:rsidR="00115235" w:rsidRDefault="00115235" w:rsidP="00F865FC">
            <w:pPr>
              <w:spacing w:after="0" w:line="240" w:lineRule="auto"/>
              <w:rPr>
                <w:rFonts w:ascii="Times New Roman" w:hAnsi="Times New Roman" w:cs="Times New Roman"/>
                <w:szCs w:val="24"/>
              </w:rPr>
            </w:pPr>
          </w:p>
          <w:p w:rsidR="00627A57" w:rsidRDefault="00E87F17" w:rsidP="00F865FC">
            <w:pPr>
              <w:spacing w:after="0" w:line="240" w:lineRule="auto"/>
              <w:rPr>
                <w:rFonts w:ascii="Times New Roman" w:hAnsi="Times New Roman" w:cs="Times New Roman"/>
                <w:szCs w:val="24"/>
              </w:rPr>
            </w:pPr>
            <w:r w:rsidRPr="006E7FDC">
              <w:rPr>
                <w:rFonts w:ascii="Times New Roman" w:hAnsi="Times New Roman" w:cs="Times New Roman"/>
                <w:szCs w:val="24"/>
              </w:rPr>
              <w:t>Междунаро</w:t>
            </w:r>
            <w:r>
              <w:rPr>
                <w:rFonts w:ascii="Times New Roman" w:hAnsi="Times New Roman" w:cs="Times New Roman"/>
                <w:szCs w:val="24"/>
              </w:rPr>
              <w:t>дный конку</w:t>
            </w:r>
            <w:r w:rsidR="00627A57">
              <w:rPr>
                <w:rFonts w:ascii="Times New Roman" w:hAnsi="Times New Roman" w:cs="Times New Roman"/>
                <w:szCs w:val="24"/>
              </w:rPr>
              <w:t>рс «Широкая масленица</w:t>
            </w:r>
            <w:r w:rsidRPr="006E7FDC">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6E7FDC">
              <w:rPr>
                <w:rFonts w:ascii="Times New Roman" w:hAnsi="Times New Roman" w:cs="Times New Roman"/>
                <w:szCs w:val="24"/>
              </w:rPr>
              <w:t>Междунаро</w:t>
            </w:r>
            <w:r>
              <w:rPr>
                <w:rFonts w:ascii="Times New Roman" w:hAnsi="Times New Roman" w:cs="Times New Roman"/>
                <w:szCs w:val="24"/>
              </w:rPr>
              <w:t>дный конкурс  «Театрализованная деятельность в образовательной организации</w:t>
            </w:r>
            <w:r w:rsidRPr="006E7FDC">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6E7FDC">
              <w:rPr>
                <w:rFonts w:ascii="Times New Roman" w:hAnsi="Times New Roman" w:cs="Times New Roman"/>
                <w:szCs w:val="24"/>
              </w:rPr>
              <w:t>Междунаро</w:t>
            </w:r>
            <w:r>
              <w:rPr>
                <w:rFonts w:ascii="Times New Roman" w:hAnsi="Times New Roman" w:cs="Times New Roman"/>
                <w:szCs w:val="24"/>
              </w:rPr>
              <w:t>дный конкурс  «Олимпиада для работников образовательных учреждений</w:t>
            </w:r>
            <w:r w:rsidRPr="006E7FDC">
              <w:rPr>
                <w:rFonts w:ascii="Times New Roman" w:hAnsi="Times New Roman" w:cs="Times New Roman"/>
                <w:szCs w:val="24"/>
              </w:rPr>
              <w:t>»</w:t>
            </w:r>
          </w:p>
          <w:p w:rsidR="00E87F17" w:rsidRPr="00D5799B" w:rsidRDefault="00E87F17" w:rsidP="00F865FC">
            <w:pPr>
              <w:spacing w:after="0" w:line="240" w:lineRule="auto"/>
              <w:rPr>
                <w:rFonts w:ascii="Times New Roman" w:hAnsi="Times New Roman" w:cs="Times New Roman"/>
                <w:szCs w:val="24"/>
              </w:rPr>
            </w:pPr>
            <w:r w:rsidRPr="006E7FDC">
              <w:rPr>
                <w:rFonts w:ascii="Times New Roman" w:hAnsi="Times New Roman" w:cs="Times New Roman"/>
                <w:szCs w:val="24"/>
              </w:rPr>
              <w:t>Междунаро</w:t>
            </w:r>
            <w:r>
              <w:rPr>
                <w:rFonts w:ascii="Times New Roman" w:hAnsi="Times New Roman" w:cs="Times New Roman"/>
                <w:szCs w:val="24"/>
              </w:rPr>
              <w:t>дный конкурс  «Олимпиада «Глобус»</w:t>
            </w:r>
            <w:r w:rsidRPr="006E7FDC">
              <w:rPr>
                <w:rFonts w:ascii="Times New Roman" w:hAnsi="Times New Roman" w:cs="Times New Roman"/>
                <w:szCs w:val="24"/>
              </w:rPr>
              <w:t>»</w:t>
            </w:r>
          </w:p>
        </w:tc>
        <w:tc>
          <w:tcPr>
            <w:tcW w:w="2268" w:type="dxa"/>
            <w:hideMark/>
          </w:tcPr>
          <w:p w:rsidR="00115235" w:rsidRDefault="00037B17" w:rsidP="00F865FC">
            <w:pPr>
              <w:spacing w:after="0" w:line="240" w:lineRule="auto"/>
              <w:rPr>
                <w:rFonts w:ascii="Times New Roman" w:hAnsi="Times New Roman" w:cs="Times New Roman"/>
                <w:szCs w:val="24"/>
              </w:rPr>
            </w:pPr>
            <w:r>
              <w:rPr>
                <w:rFonts w:ascii="Times New Roman" w:hAnsi="Times New Roman" w:cs="Times New Roman"/>
                <w:szCs w:val="24"/>
              </w:rPr>
              <w:t xml:space="preserve">Благодарность </w:t>
            </w:r>
          </w:p>
          <w:p w:rsidR="00037B17" w:rsidRDefault="00037B17" w:rsidP="00F865FC">
            <w:pPr>
              <w:spacing w:after="0" w:line="240" w:lineRule="auto"/>
              <w:rPr>
                <w:rFonts w:ascii="Times New Roman" w:hAnsi="Times New Roman" w:cs="Times New Roman"/>
                <w:szCs w:val="24"/>
              </w:rPr>
            </w:pPr>
            <w:r>
              <w:rPr>
                <w:rFonts w:ascii="Times New Roman" w:hAnsi="Times New Roman" w:cs="Times New Roman"/>
                <w:szCs w:val="24"/>
              </w:rPr>
              <w:t>(4 участника)</w:t>
            </w:r>
          </w:p>
          <w:p w:rsidR="00E87F17" w:rsidRDefault="00115235" w:rsidP="00F865FC">
            <w:pPr>
              <w:spacing w:after="0" w:line="240" w:lineRule="auto"/>
              <w:rPr>
                <w:rFonts w:ascii="Times New Roman" w:hAnsi="Times New Roman" w:cs="Times New Roman"/>
                <w:szCs w:val="24"/>
              </w:rPr>
            </w:pPr>
            <w:r>
              <w:rPr>
                <w:rFonts w:ascii="Times New Roman" w:hAnsi="Times New Roman" w:cs="Times New Roman"/>
                <w:szCs w:val="24"/>
              </w:rPr>
              <w:t xml:space="preserve">Диплом победителя </w:t>
            </w:r>
          </w:p>
          <w:p w:rsidR="00115235" w:rsidRPr="00D5799B" w:rsidRDefault="00115235" w:rsidP="00F865FC">
            <w:pPr>
              <w:spacing w:after="0" w:line="240" w:lineRule="auto"/>
              <w:rPr>
                <w:rFonts w:ascii="Times New Roman" w:hAnsi="Times New Roman" w:cs="Times New Roman"/>
                <w:szCs w:val="24"/>
              </w:rPr>
            </w:pPr>
            <w:r>
              <w:rPr>
                <w:rFonts w:ascii="Times New Roman" w:hAnsi="Times New Roman" w:cs="Times New Roman"/>
                <w:szCs w:val="24"/>
              </w:rPr>
              <w:t>(3 участника)</w:t>
            </w: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2 степени</w:t>
            </w:r>
          </w:p>
          <w:p w:rsidR="00627A57" w:rsidRDefault="00627A57" w:rsidP="00F865FC">
            <w:pPr>
              <w:spacing w:after="0" w:line="240" w:lineRule="auto"/>
              <w:jc w:val="both"/>
              <w:rPr>
                <w:rFonts w:ascii="Times New Roman" w:hAnsi="Times New Roman" w:cs="Times New Roman"/>
                <w:szCs w:val="24"/>
              </w:rPr>
            </w:pPr>
          </w:p>
          <w:p w:rsidR="00E87F17"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Диплом 2 степени</w:t>
            </w:r>
          </w:p>
          <w:p w:rsidR="008C2F8A" w:rsidRDefault="008C2F8A" w:rsidP="00F865FC">
            <w:pPr>
              <w:spacing w:after="0" w:line="240" w:lineRule="auto"/>
              <w:jc w:val="both"/>
              <w:rPr>
                <w:rFonts w:ascii="Times New Roman" w:hAnsi="Times New Roman" w:cs="Times New Roman"/>
                <w:szCs w:val="24"/>
              </w:rPr>
            </w:pPr>
          </w:p>
          <w:p w:rsidR="00E87F17"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2 степени</w:t>
            </w:r>
          </w:p>
          <w:p w:rsidR="00E87F17" w:rsidRPr="00AE6E94" w:rsidRDefault="00E87F17" w:rsidP="008C2F8A">
            <w:pPr>
              <w:spacing w:after="0" w:line="240" w:lineRule="auto"/>
              <w:jc w:val="both"/>
              <w:rPr>
                <w:rFonts w:ascii="Times New Roman" w:hAnsi="Times New Roman" w:cs="Times New Roman"/>
                <w:szCs w:val="24"/>
              </w:rPr>
            </w:pPr>
            <w:r>
              <w:rPr>
                <w:rFonts w:ascii="Times New Roman" w:hAnsi="Times New Roman" w:cs="Times New Roman"/>
                <w:szCs w:val="24"/>
              </w:rPr>
              <w:t>Диплом 2 степени</w:t>
            </w:r>
          </w:p>
        </w:tc>
      </w:tr>
      <w:tr w:rsidR="00E87F17" w:rsidRPr="00D5799B" w:rsidTr="00F865FC">
        <w:trPr>
          <w:trHeight w:val="331"/>
        </w:trPr>
        <w:tc>
          <w:tcPr>
            <w:tcW w:w="9072" w:type="dxa"/>
            <w:gridSpan w:val="2"/>
            <w:hideMark/>
          </w:tcPr>
          <w:p w:rsidR="00E87F17" w:rsidRPr="00D5799B" w:rsidRDefault="00E87F17" w:rsidP="00F865FC">
            <w:pPr>
              <w:spacing w:after="0" w:line="240" w:lineRule="auto"/>
              <w:jc w:val="center"/>
              <w:rPr>
                <w:rFonts w:ascii="Times New Roman" w:hAnsi="Times New Roman" w:cs="Times New Roman"/>
                <w:szCs w:val="24"/>
              </w:rPr>
            </w:pPr>
            <w:r w:rsidRPr="00D5799B">
              <w:rPr>
                <w:rFonts w:ascii="Times New Roman" w:hAnsi="Times New Roman" w:cs="Times New Roman"/>
                <w:b/>
                <w:szCs w:val="24"/>
              </w:rPr>
              <w:t>Республиканский уровень</w:t>
            </w:r>
          </w:p>
        </w:tc>
      </w:tr>
      <w:tr w:rsidR="00E87F17" w:rsidRPr="00D5799B" w:rsidTr="00F865FC">
        <w:trPr>
          <w:trHeight w:val="2004"/>
        </w:trPr>
        <w:tc>
          <w:tcPr>
            <w:tcW w:w="6804" w:type="dxa"/>
            <w:hideMark/>
          </w:tcPr>
          <w:p w:rsidR="00E87F17" w:rsidRPr="006D4C01" w:rsidRDefault="00E87F17" w:rsidP="00F865FC">
            <w:pPr>
              <w:spacing w:after="0" w:line="240" w:lineRule="auto"/>
              <w:rPr>
                <w:rFonts w:ascii="Times New Roman" w:hAnsi="Times New Roman" w:cs="Times New Roman"/>
                <w:szCs w:val="24"/>
              </w:rPr>
            </w:pPr>
            <w:r w:rsidRPr="006D4C01">
              <w:rPr>
                <w:rFonts w:ascii="Times New Roman" w:hAnsi="Times New Roman" w:cs="Times New Roman"/>
                <w:szCs w:val="24"/>
              </w:rPr>
              <w:t>Республика</w:t>
            </w:r>
            <w:r w:rsidR="001A14F2">
              <w:rPr>
                <w:rFonts w:ascii="Times New Roman" w:hAnsi="Times New Roman" w:cs="Times New Roman"/>
                <w:szCs w:val="24"/>
              </w:rPr>
              <w:t xml:space="preserve">нский конкурс  «Перелистываем лето </w:t>
            </w:r>
            <w:r w:rsidRPr="006D4C01">
              <w:rPr>
                <w:rFonts w:ascii="Times New Roman" w:hAnsi="Times New Roman" w:cs="Times New Roman"/>
                <w:szCs w:val="24"/>
              </w:rPr>
              <w:t>»</w:t>
            </w:r>
          </w:p>
          <w:p w:rsidR="001A14F2" w:rsidRDefault="00E87F17" w:rsidP="00F865FC">
            <w:pPr>
              <w:spacing w:after="0" w:line="240" w:lineRule="auto"/>
              <w:rPr>
                <w:rFonts w:ascii="Times New Roman" w:hAnsi="Times New Roman" w:cs="Times New Roman"/>
                <w:szCs w:val="24"/>
              </w:rPr>
            </w:pPr>
            <w:r w:rsidRPr="006D4C01">
              <w:rPr>
                <w:rFonts w:ascii="Times New Roman" w:hAnsi="Times New Roman" w:cs="Times New Roman"/>
                <w:szCs w:val="24"/>
              </w:rPr>
              <w:t xml:space="preserve">Республиканский  конкурс </w:t>
            </w:r>
            <w:r w:rsidR="001A14F2">
              <w:rPr>
                <w:rFonts w:ascii="Times New Roman" w:hAnsi="Times New Roman" w:cs="Times New Roman"/>
                <w:szCs w:val="24"/>
              </w:rPr>
              <w:t xml:space="preserve"> </w:t>
            </w:r>
            <w:proofErr w:type="spellStart"/>
            <w:r w:rsidR="001A14F2">
              <w:rPr>
                <w:rFonts w:ascii="Times New Roman" w:hAnsi="Times New Roman" w:cs="Times New Roman"/>
                <w:szCs w:val="24"/>
              </w:rPr>
              <w:t>Челендж</w:t>
            </w:r>
            <w:proofErr w:type="spellEnd"/>
            <w:r w:rsidR="001A14F2">
              <w:rPr>
                <w:rFonts w:ascii="Times New Roman" w:hAnsi="Times New Roman" w:cs="Times New Roman"/>
                <w:szCs w:val="24"/>
              </w:rPr>
              <w:t xml:space="preserve"> «В школу шагаю – ПДД соблюдаю! А ты?</w:t>
            </w:r>
            <w:r w:rsidRPr="006D4C01">
              <w:rPr>
                <w:rFonts w:ascii="Times New Roman" w:hAnsi="Times New Roman" w:cs="Times New Roman"/>
                <w:szCs w:val="24"/>
              </w:rPr>
              <w:t>»</w:t>
            </w:r>
          </w:p>
          <w:p w:rsidR="00115235" w:rsidRDefault="00E87F17" w:rsidP="00F865FC">
            <w:pPr>
              <w:spacing w:after="0" w:line="240" w:lineRule="auto"/>
              <w:rPr>
                <w:rFonts w:ascii="Times New Roman" w:hAnsi="Times New Roman" w:cs="Times New Roman"/>
                <w:szCs w:val="24"/>
              </w:rPr>
            </w:pPr>
            <w:r w:rsidRPr="006D4C01">
              <w:rPr>
                <w:rFonts w:ascii="Times New Roman" w:hAnsi="Times New Roman" w:cs="Times New Roman"/>
                <w:szCs w:val="24"/>
              </w:rPr>
              <w:t>Республик</w:t>
            </w:r>
            <w:r>
              <w:rPr>
                <w:rFonts w:ascii="Times New Roman" w:hAnsi="Times New Roman" w:cs="Times New Roman"/>
                <w:szCs w:val="24"/>
              </w:rPr>
              <w:t>а</w:t>
            </w:r>
            <w:r w:rsidR="00115235">
              <w:rPr>
                <w:rFonts w:ascii="Times New Roman" w:hAnsi="Times New Roman" w:cs="Times New Roman"/>
                <w:szCs w:val="24"/>
              </w:rPr>
              <w:t>нский конкурс  «</w:t>
            </w:r>
            <w:proofErr w:type="spellStart"/>
            <w:r w:rsidR="00115235">
              <w:rPr>
                <w:rFonts w:ascii="Times New Roman" w:hAnsi="Times New Roman" w:cs="Times New Roman"/>
                <w:szCs w:val="24"/>
              </w:rPr>
              <w:t>Мультпутешествие</w:t>
            </w:r>
            <w:proofErr w:type="spellEnd"/>
            <w:r w:rsidRPr="006D4C01">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97241A">
              <w:rPr>
                <w:rFonts w:ascii="Times New Roman" w:hAnsi="Times New Roman" w:cs="Times New Roman"/>
                <w:szCs w:val="24"/>
              </w:rPr>
              <w:t>Республиканский</w:t>
            </w:r>
            <w:r w:rsidR="002C7E51">
              <w:rPr>
                <w:rFonts w:ascii="Times New Roman" w:hAnsi="Times New Roman" w:cs="Times New Roman"/>
                <w:szCs w:val="24"/>
              </w:rPr>
              <w:t xml:space="preserve"> конкурс  «Безопасная елка 2022</w:t>
            </w:r>
            <w:r w:rsidRPr="0097241A">
              <w:rPr>
                <w:rFonts w:ascii="Times New Roman" w:hAnsi="Times New Roman" w:cs="Times New Roman"/>
                <w:szCs w:val="24"/>
              </w:rPr>
              <w:t>»</w:t>
            </w:r>
          </w:p>
          <w:p w:rsidR="00FD6A19" w:rsidRPr="0097241A" w:rsidRDefault="00FD6A19" w:rsidP="00F865FC">
            <w:pPr>
              <w:spacing w:after="0" w:line="240" w:lineRule="auto"/>
              <w:rPr>
                <w:rFonts w:ascii="Times New Roman" w:hAnsi="Times New Roman" w:cs="Times New Roman"/>
                <w:szCs w:val="24"/>
              </w:rPr>
            </w:pP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Республиканский  конкурс  «</w:t>
            </w:r>
            <w:r w:rsidR="00FD6A19">
              <w:rPr>
                <w:rFonts w:ascii="Times New Roman" w:hAnsi="Times New Roman" w:cs="Times New Roman"/>
                <w:szCs w:val="24"/>
              </w:rPr>
              <w:t>Зимушка хрустальная</w:t>
            </w:r>
            <w:r w:rsidRPr="00D3666F">
              <w:rPr>
                <w:rFonts w:ascii="Times New Roman" w:hAnsi="Times New Roman" w:cs="Times New Roman"/>
                <w:szCs w:val="24"/>
              </w:rPr>
              <w:t>»</w:t>
            </w: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Республиканский ко</w:t>
            </w:r>
            <w:r w:rsidR="00FD6A19">
              <w:rPr>
                <w:rFonts w:ascii="Times New Roman" w:hAnsi="Times New Roman" w:cs="Times New Roman"/>
                <w:szCs w:val="24"/>
              </w:rPr>
              <w:t>нкурс «Люди высокого призвания</w:t>
            </w:r>
            <w:r w:rsidRPr="00D3666F">
              <w:rPr>
                <w:rFonts w:ascii="Times New Roman" w:hAnsi="Times New Roman" w:cs="Times New Roman"/>
                <w:szCs w:val="24"/>
              </w:rPr>
              <w:t>»</w:t>
            </w:r>
          </w:p>
          <w:p w:rsidR="00FD6A19" w:rsidRPr="00D3666F" w:rsidRDefault="00FD6A19" w:rsidP="00FD6A19">
            <w:pPr>
              <w:spacing w:after="0" w:line="240" w:lineRule="auto"/>
              <w:rPr>
                <w:rFonts w:ascii="Times New Roman" w:hAnsi="Times New Roman" w:cs="Times New Roman"/>
                <w:szCs w:val="24"/>
              </w:rPr>
            </w:pPr>
            <w:r w:rsidRPr="00D3666F">
              <w:rPr>
                <w:rFonts w:ascii="Times New Roman" w:hAnsi="Times New Roman" w:cs="Times New Roman"/>
                <w:szCs w:val="24"/>
              </w:rPr>
              <w:t>Республиканский ко</w:t>
            </w:r>
            <w:r>
              <w:rPr>
                <w:rFonts w:ascii="Times New Roman" w:hAnsi="Times New Roman" w:cs="Times New Roman"/>
                <w:szCs w:val="24"/>
              </w:rPr>
              <w:t>нкурс «Люди высокого призвания</w:t>
            </w:r>
            <w:r w:rsidRPr="00D3666F">
              <w:rPr>
                <w:rFonts w:ascii="Times New Roman" w:hAnsi="Times New Roman" w:cs="Times New Roman"/>
                <w:szCs w:val="24"/>
              </w:rPr>
              <w:t>»</w:t>
            </w:r>
          </w:p>
          <w:p w:rsidR="00FD6A19" w:rsidRDefault="00FD6A19" w:rsidP="00F865FC">
            <w:pPr>
              <w:spacing w:after="0" w:line="240" w:lineRule="auto"/>
              <w:rPr>
                <w:rFonts w:ascii="Times New Roman" w:hAnsi="Times New Roman" w:cs="Times New Roman"/>
                <w:szCs w:val="24"/>
              </w:rPr>
            </w:pP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Республиканский конкурс  «Мой дом- Башкортостан»</w:t>
            </w:r>
          </w:p>
          <w:p w:rsidR="00E87F17" w:rsidRPr="0097241A"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Республиканский конкурс  «Созвездие детства»</w:t>
            </w:r>
          </w:p>
        </w:tc>
        <w:tc>
          <w:tcPr>
            <w:tcW w:w="2268" w:type="dxa"/>
            <w:hideMark/>
          </w:tcPr>
          <w:p w:rsidR="00E87F17" w:rsidRPr="00D5799B" w:rsidRDefault="001A14F2"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1 место</w:t>
            </w:r>
          </w:p>
          <w:p w:rsidR="00E87F17" w:rsidRPr="00D5799B"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 xml:space="preserve">Грамота </w:t>
            </w:r>
          </w:p>
          <w:p w:rsidR="001A14F2" w:rsidRDefault="001A14F2" w:rsidP="00F865FC">
            <w:pPr>
              <w:spacing w:after="0" w:line="240" w:lineRule="auto"/>
              <w:jc w:val="both"/>
              <w:rPr>
                <w:rFonts w:ascii="Times New Roman" w:hAnsi="Times New Roman" w:cs="Times New Roman"/>
                <w:szCs w:val="24"/>
              </w:rPr>
            </w:pPr>
          </w:p>
          <w:p w:rsidR="001A14F2"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1 место</w:t>
            </w:r>
          </w:p>
          <w:p w:rsidR="00FD6A19"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Сертификат участника </w:t>
            </w:r>
          </w:p>
          <w:p w:rsidR="00E87F17" w:rsidRPr="00D5799B"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Диплом</w:t>
            </w:r>
            <w:r>
              <w:rPr>
                <w:rFonts w:ascii="Times New Roman" w:hAnsi="Times New Roman" w:cs="Times New Roman"/>
                <w:szCs w:val="24"/>
              </w:rPr>
              <w:t>ы</w:t>
            </w:r>
            <w:r w:rsidR="00FD6A19">
              <w:rPr>
                <w:rFonts w:ascii="Times New Roman" w:hAnsi="Times New Roman" w:cs="Times New Roman"/>
                <w:szCs w:val="24"/>
              </w:rPr>
              <w:t xml:space="preserve"> 2</w:t>
            </w:r>
            <w:r w:rsidRPr="00D5799B">
              <w:rPr>
                <w:rFonts w:ascii="Times New Roman" w:hAnsi="Times New Roman" w:cs="Times New Roman"/>
                <w:szCs w:val="24"/>
              </w:rPr>
              <w:t xml:space="preserve"> место</w:t>
            </w:r>
          </w:p>
          <w:p w:rsidR="00E87F17" w:rsidRPr="00D5799B"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3</w:t>
            </w:r>
            <w:r w:rsidR="00E87F17">
              <w:rPr>
                <w:rFonts w:ascii="Times New Roman" w:hAnsi="Times New Roman" w:cs="Times New Roman"/>
                <w:szCs w:val="24"/>
              </w:rPr>
              <w:t xml:space="preserve"> место</w:t>
            </w:r>
          </w:p>
          <w:p w:rsidR="00FD6A19"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1 место</w:t>
            </w:r>
          </w:p>
          <w:p w:rsidR="00FD6A19" w:rsidRDefault="00FD6A19" w:rsidP="00F865FC">
            <w:pPr>
              <w:spacing w:after="0" w:line="240" w:lineRule="auto"/>
              <w:jc w:val="both"/>
              <w:rPr>
                <w:rFonts w:ascii="Times New Roman" w:hAnsi="Times New Roman" w:cs="Times New Roman"/>
                <w:szCs w:val="24"/>
              </w:rPr>
            </w:pPr>
          </w:p>
          <w:p w:rsidR="00E87F17"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Грамоты</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(11 участников)</w:t>
            </w:r>
          </w:p>
        </w:tc>
      </w:tr>
      <w:tr w:rsidR="00E87F17" w:rsidRPr="00D5799B" w:rsidTr="00F865FC">
        <w:trPr>
          <w:trHeight w:val="331"/>
        </w:trPr>
        <w:tc>
          <w:tcPr>
            <w:tcW w:w="9072" w:type="dxa"/>
            <w:gridSpan w:val="2"/>
            <w:hideMark/>
          </w:tcPr>
          <w:p w:rsidR="00E87F17" w:rsidRPr="00D5799B" w:rsidRDefault="00E87F17" w:rsidP="00F865FC">
            <w:pPr>
              <w:spacing w:after="0" w:line="240" w:lineRule="auto"/>
              <w:jc w:val="center"/>
              <w:rPr>
                <w:rFonts w:ascii="Times New Roman" w:hAnsi="Times New Roman" w:cs="Times New Roman"/>
                <w:b/>
                <w:szCs w:val="24"/>
              </w:rPr>
            </w:pPr>
            <w:r w:rsidRPr="00D5799B">
              <w:rPr>
                <w:rFonts w:ascii="Times New Roman" w:hAnsi="Times New Roman" w:cs="Times New Roman"/>
                <w:b/>
                <w:szCs w:val="24"/>
              </w:rPr>
              <w:t>Муниципальный уровень</w:t>
            </w:r>
          </w:p>
        </w:tc>
      </w:tr>
      <w:tr w:rsidR="00E87F17" w:rsidRPr="00D5799B" w:rsidTr="00E87F17">
        <w:trPr>
          <w:trHeight w:val="2966"/>
        </w:trPr>
        <w:tc>
          <w:tcPr>
            <w:tcW w:w="6804" w:type="dxa"/>
            <w:hideMark/>
          </w:tcPr>
          <w:p w:rsidR="00037B17" w:rsidRDefault="00E87F17" w:rsidP="00F865FC">
            <w:pPr>
              <w:spacing w:after="0" w:line="240" w:lineRule="auto"/>
              <w:rPr>
                <w:rFonts w:ascii="Times New Roman" w:hAnsi="Times New Roman" w:cs="Times New Roman"/>
                <w:szCs w:val="24"/>
              </w:rPr>
            </w:pPr>
            <w:proofErr w:type="gramStart"/>
            <w:r w:rsidRPr="0097241A">
              <w:rPr>
                <w:rFonts w:ascii="Times New Roman" w:hAnsi="Times New Roman" w:cs="Times New Roman"/>
                <w:szCs w:val="24"/>
              </w:rPr>
              <w:t>Муниц</w:t>
            </w:r>
            <w:r w:rsidR="00037B17">
              <w:rPr>
                <w:rFonts w:ascii="Times New Roman" w:hAnsi="Times New Roman" w:cs="Times New Roman"/>
                <w:szCs w:val="24"/>
              </w:rPr>
              <w:t>ипальный</w:t>
            </w:r>
            <w:proofErr w:type="gramEnd"/>
            <w:r w:rsidR="00037B17">
              <w:rPr>
                <w:rFonts w:ascii="Times New Roman" w:hAnsi="Times New Roman" w:cs="Times New Roman"/>
                <w:szCs w:val="24"/>
              </w:rPr>
              <w:t xml:space="preserve"> акция «Подари книгу ребенку из детского дома</w:t>
            </w:r>
            <w:r w:rsidRPr="0097241A">
              <w:rPr>
                <w:rFonts w:ascii="Times New Roman" w:hAnsi="Times New Roman" w:cs="Times New Roman"/>
                <w:szCs w:val="24"/>
              </w:rPr>
              <w:t>»</w:t>
            </w:r>
          </w:p>
          <w:p w:rsidR="00037B17"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 xml:space="preserve">Муниципальный конкурс  </w:t>
            </w:r>
            <w:r w:rsidR="00037B17">
              <w:rPr>
                <w:rFonts w:ascii="Times New Roman" w:hAnsi="Times New Roman" w:cs="Times New Roman"/>
                <w:szCs w:val="24"/>
              </w:rPr>
              <w:t xml:space="preserve"> «Мы разные, но мы едины</w:t>
            </w:r>
            <w:r w:rsidRPr="00467128">
              <w:rPr>
                <w:rFonts w:ascii="Times New Roman" w:hAnsi="Times New Roman" w:cs="Times New Roman"/>
                <w:szCs w:val="24"/>
              </w:rPr>
              <w:t>»</w:t>
            </w:r>
          </w:p>
          <w:p w:rsidR="00037B17"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Муниципальный конкурс</w:t>
            </w:r>
            <w:r w:rsidR="00037B17">
              <w:rPr>
                <w:rFonts w:ascii="Times New Roman" w:hAnsi="Times New Roman" w:cs="Times New Roman"/>
                <w:szCs w:val="24"/>
              </w:rPr>
              <w:t xml:space="preserve">  «Наши права от</w:t>
            </w:r>
            <w:proofErr w:type="gramStart"/>
            <w:r w:rsidR="00037B17">
              <w:rPr>
                <w:rFonts w:ascii="Times New Roman" w:hAnsi="Times New Roman" w:cs="Times New Roman"/>
                <w:szCs w:val="24"/>
              </w:rPr>
              <w:t xml:space="preserve"> А</w:t>
            </w:r>
            <w:proofErr w:type="gramEnd"/>
            <w:r w:rsidR="00037B17">
              <w:rPr>
                <w:rFonts w:ascii="Times New Roman" w:hAnsi="Times New Roman" w:cs="Times New Roman"/>
                <w:szCs w:val="24"/>
              </w:rPr>
              <w:t xml:space="preserve"> до Я</w:t>
            </w:r>
            <w:r w:rsidRPr="00467128">
              <w:rPr>
                <w:rFonts w:ascii="Times New Roman" w:hAnsi="Times New Roman" w:cs="Times New Roman"/>
                <w:szCs w:val="24"/>
              </w:rPr>
              <w:t>»</w:t>
            </w:r>
          </w:p>
          <w:p w:rsidR="00E87F17" w:rsidRPr="00467128"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Мун</w:t>
            </w:r>
            <w:r w:rsidR="00037B17">
              <w:rPr>
                <w:rFonts w:ascii="Times New Roman" w:hAnsi="Times New Roman" w:cs="Times New Roman"/>
                <w:szCs w:val="24"/>
              </w:rPr>
              <w:t>иципальный конкурс  «Я обнимаю счастье</w:t>
            </w:r>
            <w:r w:rsidRPr="00467128">
              <w:rPr>
                <w:rFonts w:ascii="Times New Roman" w:hAnsi="Times New Roman" w:cs="Times New Roman"/>
                <w:szCs w:val="24"/>
              </w:rPr>
              <w:t>»</w:t>
            </w:r>
          </w:p>
          <w:p w:rsidR="00115235"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 xml:space="preserve">Муниципальный </w:t>
            </w:r>
            <w:r w:rsidR="00115235">
              <w:rPr>
                <w:rFonts w:ascii="Times New Roman" w:hAnsi="Times New Roman" w:cs="Times New Roman"/>
                <w:szCs w:val="24"/>
              </w:rPr>
              <w:t>конкурс   «С газом будьте осторожны</w:t>
            </w:r>
            <w:r w:rsidRPr="00467128">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Муниципальны</w:t>
            </w:r>
            <w:r w:rsidR="00115235">
              <w:rPr>
                <w:rFonts w:ascii="Times New Roman" w:hAnsi="Times New Roman" w:cs="Times New Roman"/>
                <w:szCs w:val="24"/>
              </w:rPr>
              <w:t>й конкурс «Герои Родины моей</w:t>
            </w:r>
            <w:r w:rsidRPr="00467128">
              <w:rPr>
                <w:rFonts w:ascii="Times New Roman" w:hAnsi="Times New Roman" w:cs="Times New Roman"/>
                <w:szCs w:val="24"/>
              </w:rPr>
              <w:t>»</w:t>
            </w:r>
          </w:p>
          <w:p w:rsidR="00E87F17" w:rsidRPr="00467128" w:rsidRDefault="00115235" w:rsidP="00F865FC">
            <w:pPr>
              <w:spacing w:after="0" w:line="240" w:lineRule="auto"/>
              <w:rPr>
                <w:rFonts w:ascii="Times New Roman" w:hAnsi="Times New Roman" w:cs="Times New Roman"/>
                <w:szCs w:val="24"/>
              </w:rPr>
            </w:pPr>
            <w:r w:rsidRPr="00467128">
              <w:rPr>
                <w:rFonts w:ascii="Times New Roman" w:hAnsi="Times New Roman" w:cs="Times New Roman"/>
                <w:szCs w:val="24"/>
              </w:rPr>
              <w:t>Муниципальны</w:t>
            </w:r>
            <w:r>
              <w:rPr>
                <w:rFonts w:ascii="Times New Roman" w:hAnsi="Times New Roman" w:cs="Times New Roman"/>
                <w:szCs w:val="24"/>
              </w:rPr>
              <w:t>й конкурс «Герои Родины моей</w:t>
            </w:r>
            <w:r w:rsidRPr="00467128">
              <w:rPr>
                <w:rFonts w:ascii="Times New Roman" w:hAnsi="Times New Roman" w:cs="Times New Roman"/>
                <w:szCs w:val="24"/>
              </w:rPr>
              <w:t>»</w:t>
            </w:r>
          </w:p>
          <w:p w:rsidR="00E87F17"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Муниципал</w:t>
            </w:r>
            <w:r>
              <w:rPr>
                <w:rFonts w:ascii="Times New Roman" w:hAnsi="Times New Roman" w:cs="Times New Roman"/>
                <w:szCs w:val="24"/>
              </w:rPr>
              <w:t xml:space="preserve">ьный </w:t>
            </w:r>
            <w:r w:rsidR="00115235">
              <w:rPr>
                <w:rFonts w:ascii="Times New Roman" w:hAnsi="Times New Roman" w:cs="Times New Roman"/>
                <w:szCs w:val="24"/>
              </w:rPr>
              <w:t>конкурс  «Мир один для всех</w:t>
            </w:r>
            <w:r w:rsidRPr="00467128">
              <w:rPr>
                <w:rFonts w:ascii="Times New Roman" w:hAnsi="Times New Roman" w:cs="Times New Roman"/>
                <w:szCs w:val="24"/>
              </w:rPr>
              <w:t>»</w:t>
            </w:r>
          </w:p>
          <w:p w:rsidR="00115235" w:rsidRDefault="00115235" w:rsidP="00F865FC">
            <w:pPr>
              <w:spacing w:after="0" w:line="240" w:lineRule="auto"/>
              <w:rPr>
                <w:rFonts w:ascii="Times New Roman" w:hAnsi="Times New Roman" w:cs="Times New Roman"/>
                <w:szCs w:val="24"/>
              </w:rPr>
            </w:pPr>
          </w:p>
          <w:p w:rsidR="00E87F17"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Муниципальный конкурс  «</w:t>
            </w:r>
            <w:r w:rsidR="00115235">
              <w:rPr>
                <w:rFonts w:ascii="Times New Roman" w:hAnsi="Times New Roman" w:cs="Times New Roman"/>
                <w:szCs w:val="24"/>
              </w:rPr>
              <w:t xml:space="preserve">О </w:t>
            </w:r>
            <w:proofErr w:type="gramStart"/>
            <w:r w:rsidR="00115235">
              <w:rPr>
                <w:rFonts w:ascii="Times New Roman" w:hAnsi="Times New Roman" w:cs="Times New Roman"/>
                <w:szCs w:val="24"/>
              </w:rPr>
              <w:t>павших</w:t>
            </w:r>
            <w:proofErr w:type="gramEnd"/>
            <w:r w:rsidR="00115235">
              <w:rPr>
                <w:rFonts w:ascii="Times New Roman" w:hAnsi="Times New Roman" w:cs="Times New Roman"/>
                <w:szCs w:val="24"/>
              </w:rPr>
              <w:t xml:space="preserve"> за Родину память храня</w:t>
            </w:r>
            <w:r w:rsidRPr="00467128">
              <w:rPr>
                <w:rFonts w:ascii="Times New Roman" w:hAnsi="Times New Roman" w:cs="Times New Roman"/>
                <w:szCs w:val="24"/>
              </w:rPr>
              <w:t>»</w:t>
            </w:r>
          </w:p>
          <w:p w:rsidR="00115235" w:rsidRDefault="00115235" w:rsidP="00F865FC">
            <w:pPr>
              <w:spacing w:after="0" w:line="240" w:lineRule="auto"/>
              <w:rPr>
                <w:rFonts w:ascii="Times New Roman" w:hAnsi="Times New Roman" w:cs="Times New Roman"/>
                <w:szCs w:val="24"/>
              </w:rPr>
            </w:pPr>
          </w:p>
          <w:p w:rsidR="00E87F17" w:rsidRDefault="00E87F17" w:rsidP="00F865FC">
            <w:pPr>
              <w:spacing w:after="0" w:line="240" w:lineRule="auto"/>
              <w:rPr>
                <w:rFonts w:ascii="Times New Roman" w:hAnsi="Times New Roman" w:cs="Times New Roman"/>
                <w:szCs w:val="24"/>
              </w:rPr>
            </w:pPr>
            <w:r w:rsidRPr="00467128">
              <w:rPr>
                <w:rFonts w:ascii="Times New Roman" w:hAnsi="Times New Roman" w:cs="Times New Roman"/>
                <w:szCs w:val="24"/>
              </w:rPr>
              <w:t>М</w:t>
            </w:r>
            <w:r>
              <w:rPr>
                <w:rFonts w:ascii="Times New Roman" w:hAnsi="Times New Roman" w:cs="Times New Roman"/>
                <w:szCs w:val="24"/>
              </w:rPr>
              <w:t>униципа</w:t>
            </w:r>
            <w:r w:rsidR="002C7E51">
              <w:rPr>
                <w:rFonts w:ascii="Times New Roman" w:hAnsi="Times New Roman" w:cs="Times New Roman"/>
                <w:szCs w:val="24"/>
              </w:rPr>
              <w:t>льный конкурс  «Мудрая сова</w:t>
            </w:r>
            <w:r w:rsidRPr="00467128">
              <w:rPr>
                <w:rFonts w:ascii="Times New Roman" w:hAnsi="Times New Roman" w:cs="Times New Roman"/>
                <w:szCs w:val="24"/>
              </w:rPr>
              <w:t>»</w:t>
            </w:r>
          </w:p>
          <w:p w:rsidR="002C7E51" w:rsidRDefault="002C7E51" w:rsidP="00F865FC">
            <w:pPr>
              <w:spacing w:after="0" w:line="240" w:lineRule="auto"/>
              <w:rPr>
                <w:rFonts w:ascii="Times New Roman" w:hAnsi="Times New Roman" w:cs="Times New Roman"/>
                <w:szCs w:val="24"/>
              </w:rPr>
            </w:pPr>
          </w:p>
          <w:p w:rsidR="00FD6A19"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Муниципальный конк</w:t>
            </w:r>
            <w:r>
              <w:rPr>
                <w:rFonts w:ascii="Times New Roman" w:hAnsi="Times New Roman" w:cs="Times New Roman"/>
                <w:szCs w:val="24"/>
              </w:rPr>
              <w:t xml:space="preserve">урс </w:t>
            </w:r>
            <w:r w:rsidR="00FD6A19">
              <w:rPr>
                <w:rFonts w:ascii="Times New Roman" w:hAnsi="Times New Roman" w:cs="Times New Roman"/>
                <w:szCs w:val="24"/>
              </w:rPr>
              <w:t>«Как молоды были … посвященный Дню Студента</w:t>
            </w:r>
            <w:r w:rsidRPr="00D3666F">
              <w:rPr>
                <w:rFonts w:ascii="Times New Roman" w:hAnsi="Times New Roman" w:cs="Times New Roman"/>
                <w:szCs w:val="24"/>
              </w:rPr>
              <w:t>»</w:t>
            </w: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Муниципальный кон</w:t>
            </w:r>
            <w:r w:rsidR="00627A57">
              <w:rPr>
                <w:rFonts w:ascii="Times New Roman" w:hAnsi="Times New Roman" w:cs="Times New Roman"/>
                <w:szCs w:val="24"/>
              </w:rPr>
              <w:t>курс  «Подари улыбку</w:t>
            </w:r>
            <w:r w:rsidRPr="00D3666F">
              <w:rPr>
                <w:rFonts w:ascii="Times New Roman" w:hAnsi="Times New Roman" w:cs="Times New Roman"/>
                <w:szCs w:val="24"/>
              </w:rPr>
              <w:t>»</w:t>
            </w:r>
          </w:p>
          <w:p w:rsidR="00627A57" w:rsidRDefault="00627A57" w:rsidP="00F865FC">
            <w:pPr>
              <w:spacing w:after="0" w:line="240" w:lineRule="auto"/>
              <w:rPr>
                <w:rFonts w:ascii="Times New Roman" w:hAnsi="Times New Roman" w:cs="Times New Roman"/>
                <w:szCs w:val="24"/>
              </w:rPr>
            </w:pP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lastRenderedPageBreak/>
              <w:t>Муниципаль</w:t>
            </w:r>
            <w:r>
              <w:rPr>
                <w:rFonts w:ascii="Times New Roman" w:hAnsi="Times New Roman" w:cs="Times New Roman"/>
                <w:szCs w:val="24"/>
              </w:rPr>
              <w:t>ный конкурс  «</w:t>
            </w:r>
            <w:proofErr w:type="spellStart"/>
            <w:r>
              <w:rPr>
                <w:rFonts w:ascii="Times New Roman" w:hAnsi="Times New Roman" w:cs="Times New Roman"/>
                <w:szCs w:val="24"/>
              </w:rPr>
              <w:t>Габдулла</w:t>
            </w:r>
            <w:proofErr w:type="spellEnd"/>
            <w:proofErr w:type="gramStart"/>
            <w:r>
              <w:rPr>
                <w:rFonts w:ascii="Times New Roman" w:hAnsi="Times New Roman" w:cs="Times New Roman"/>
                <w:szCs w:val="24"/>
              </w:rPr>
              <w:t xml:space="preserve"> Т</w:t>
            </w:r>
            <w:proofErr w:type="gramEnd"/>
            <w:r>
              <w:rPr>
                <w:rFonts w:ascii="Times New Roman" w:hAnsi="Times New Roman" w:cs="Times New Roman"/>
                <w:szCs w:val="24"/>
              </w:rPr>
              <w:t>укай жизнь и творчество</w:t>
            </w:r>
            <w:r w:rsidRPr="00D3666F">
              <w:rPr>
                <w:rFonts w:ascii="Times New Roman" w:hAnsi="Times New Roman" w:cs="Times New Roman"/>
                <w:szCs w:val="24"/>
              </w:rPr>
              <w:t>»</w:t>
            </w:r>
          </w:p>
          <w:p w:rsidR="008C2F8A" w:rsidRDefault="008C2F8A" w:rsidP="00F865FC">
            <w:pPr>
              <w:spacing w:after="0" w:line="240" w:lineRule="auto"/>
              <w:rPr>
                <w:rFonts w:ascii="Times New Roman" w:hAnsi="Times New Roman" w:cs="Times New Roman"/>
                <w:szCs w:val="24"/>
              </w:rPr>
            </w:pP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Муниципал</w:t>
            </w:r>
            <w:r>
              <w:rPr>
                <w:rFonts w:ascii="Times New Roman" w:hAnsi="Times New Roman" w:cs="Times New Roman"/>
                <w:szCs w:val="24"/>
              </w:rPr>
              <w:t>ьный конкурс  «Дорога во Вселенную</w:t>
            </w:r>
            <w:r w:rsidRPr="00D3666F">
              <w:rPr>
                <w:rFonts w:ascii="Times New Roman" w:hAnsi="Times New Roman" w:cs="Times New Roman"/>
                <w:szCs w:val="24"/>
              </w:rPr>
              <w:t>»</w:t>
            </w:r>
          </w:p>
          <w:p w:rsidR="00E87F17" w:rsidRPr="00D3666F" w:rsidRDefault="00E87F17" w:rsidP="00F865FC">
            <w:pPr>
              <w:spacing w:after="0" w:line="240" w:lineRule="auto"/>
              <w:rPr>
                <w:rFonts w:ascii="Times New Roman" w:hAnsi="Times New Roman" w:cs="Times New Roman"/>
                <w:szCs w:val="24"/>
              </w:rPr>
            </w:pPr>
          </w:p>
          <w:p w:rsidR="00E87F17"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Муници</w:t>
            </w:r>
            <w:r>
              <w:rPr>
                <w:rFonts w:ascii="Times New Roman" w:hAnsi="Times New Roman" w:cs="Times New Roman"/>
                <w:szCs w:val="24"/>
              </w:rPr>
              <w:t>пальный конкурс  «Твое счастье в твоих руках</w:t>
            </w:r>
            <w:r w:rsidRPr="00D3666F">
              <w:rPr>
                <w:rFonts w:ascii="Times New Roman" w:hAnsi="Times New Roman" w:cs="Times New Roman"/>
                <w:szCs w:val="24"/>
              </w:rPr>
              <w:t>»</w:t>
            </w:r>
          </w:p>
          <w:p w:rsidR="00E87F17" w:rsidRPr="00D3666F" w:rsidRDefault="00E87F17" w:rsidP="00F865FC">
            <w:pPr>
              <w:spacing w:after="0" w:line="240" w:lineRule="auto"/>
              <w:rPr>
                <w:rFonts w:ascii="Times New Roman" w:hAnsi="Times New Roman" w:cs="Times New Roman"/>
                <w:szCs w:val="24"/>
              </w:rPr>
            </w:pPr>
          </w:p>
          <w:p w:rsidR="00E87F17" w:rsidRPr="00D3666F" w:rsidRDefault="00E87F17" w:rsidP="00F865FC">
            <w:pPr>
              <w:spacing w:after="0" w:line="240" w:lineRule="auto"/>
              <w:rPr>
                <w:rFonts w:ascii="Times New Roman" w:hAnsi="Times New Roman" w:cs="Times New Roman"/>
                <w:szCs w:val="24"/>
              </w:rPr>
            </w:pPr>
            <w:r w:rsidRPr="00D3666F">
              <w:rPr>
                <w:rFonts w:ascii="Times New Roman" w:hAnsi="Times New Roman" w:cs="Times New Roman"/>
                <w:szCs w:val="24"/>
              </w:rPr>
              <w:t>Муниципаль</w:t>
            </w:r>
            <w:r>
              <w:rPr>
                <w:rFonts w:ascii="Times New Roman" w:hAnsi="Times New Roman" w:cs="Times New Roman"/>
                <w:szCs w:val="24"/>
              </w:rPr>
              <w:t>ный конкурс викторина «Друзья здоровья!</w:t>
            </w:r>
            <w:r w:rsidRPr="00D3666F">
              <w:rPr>
                <w:rFonts w:ascii="Times New Roman" w:hAnsi="Times New Roman" w:cs="Times New Roman"/>
                <w:szCs w:val="24"/>
              </w:rPr>
              <w:t>»</w:t>
            </w:r>
          </w:p>
          <w:p w:rsidR="008C2F8A" w:rsidRDefault="008C2F8A" w:rsidP="00F865FC">
            <w:pPr>
              <w:spacing w:after="0" w:line="240" w:lineRule="auto"/>
              <w:rPr>
                <w:rFonts w:ascii="Times New Roman" w:hAnsi="Times New Roman" w:cs="Times New Roman"/>
                <w:szCs w:val="24"/>
              </w:rPr>
            </w:pPr>
          </w:p>
          <w:p w:rsidR="00E87F17" w:rsidRPr="00A92F11" w:rsidRDefault="00E87F17" w:rsidP="00F865FC">
            <w:pPr>
              <w:spacing w:after="0" w:line="240" w:lineRule="auto"/>
              <w:rPr>
                <w:rFonts w:ascii="Times New Roman" w:hAnsi="Times New Roman" w:cs="Times New Roman"/>
                <w:szCs w:val="24"/>
              </w:rPr>
            </w:pPr>
            <w:r w:rsidRPr="00A92F11">
              <w:rPr>
                <w:rFonts w:ascii="Times New Roman" w:hAnsi="Times New Roman" w:cs="Times New Roman"/>
                <w:szCs w:val="24"/>
              </w:rPr>
              <w:t>Мун</w:t>
            </w:r>
            <w:r>
              <w:rPr>
                <w:rFonts w:ascii="Times New Roman" w:hAnsi="Times New Roman" w:cs="Times New Roman"/>
                <w:szCs w:val="24"/>
              </w:rPr>
              <w:t>иципальный конкурс  «Путешествия по сказкам Пушкина</w:t>
            </w:r>
            <w:r w:rsidRPr="00A92F11">
              <w:rPr>
                <w:rFonts w:ascii="Times New Roman" w:hAnsi="Times New Roman" w:cs="Times New Roman"/>
                <w:szCs w:val="24"/>
              </w:rPr>
              <w:t>»</w:t>
            </w:r>
          </w:p>
          <w:p w:rsidR="00E87F17" w:rsidRPr="00A92F11" w:rsidRDefault="00E87F17" w:rsidP="00F865FC">
            <w:pPr>
              <w:spacing w:after="0" w:line="240" w:lineRule="auto"/>
              <w:rPr>
                <w:rFonts w:ascii="Times New Roman" w:hAnsi="Times New Roman" w:cs="Times New Roman"/>
                <w:szCs w:val="24"/>
              </w:rPr>
            </w:pPr>
            <w:r w:rsidRPr="00A92F11">
              <w:rPr>
                <w:rFonts w:ascii="Times New Roman" w:hAnsi="Times New Roman" w:cs="Times New Roman"/>
                <w:szCs w:val="24"/>
              </w:rPr>
              <w:t xml:space="preserve">Муниципальный конкурс </w:t>
            </w:r>
            <w:r>
              <w:rPr>
                <w:rFonts w:ascii="Times New Roman" w:hAnsi="Times New Roman" w:cs="Times New Roman"/>
                <w:szCs w:val="24"/>
              </w:rPr>
              <w:t>сетевая акция «Это Родина моя</w:t>
            </w:r>
            <w:r w:rsidRPr="00A92F11">
              <w:rPr>
                <w:rFonts w:ascii="Times New Roman" w:hAnsi="Times New Roman" w:cs="Times New Roman"/>
                <w:szCs w:val="24"/>
              </w:rPr>
              <w:t>»</w:t>
            </w:r>
          </w:p>
          <w:p w:rsidR="00E87F17" w:rsidRPr="00A92F11" w:rsidRDefault="00E87F17" w:rsidP="00F865FC">
            <w:pPr>
              <w:spacing w:after="0" w:line="240" w:lineRule="auto"/>
              <w:rPr>
                <w:rFonts w:ascii="Times New Roman" w:hAnsi="Times New Roman" w:cs="Times New Roman"/>
                <w:szCs w:val="24"/>
              </w:rPr>
            </w:pPr>
            <w:r w:rsidRPr="00A92F11">
              <w:rPr>
                <w:rFonts w:ascii="Times New Roman" w:hAnsi="Times New Roman" w:cs="Times New Roman"/>
                <w:szCs w:val="24"/>
              </w:rPr>
              <w:t>Муницип</w:t>
            </w:r>
            <w:r>
              <w:rPr>
                <w:rFonts w:ascii="Times New Roman" w:hAnsi="Times New Roman" w:cs="Times New Roman"/>
                <w:szCs w:val="24"/>
              </w:rPr>
              <w:t xml:space="preserve">альный конкурс «Сказочный мир Владимира </w:t>
            </w:r>
            <w:proofErr w:type="spellStart"/>
            <w:r>
              <w:rPr>
                <w:rFonts w:ascii="Times New Roman" w:hAnsi="Times New Roman" w:cs="Times New Roman"/>
                <w:szCs w:val="24"/>
              </w:rPr>
              <w:t>Сутеева</w:t>
            </w:r>
            <w:proofErr w:type="spellEnd"/>
            <w:r w:rsidRPr="00A92F11">
              <w:rPr>
                <w:rFonts w:ascii="Times New Roman" w:hAnsi="Times New Roman" w:cs="Times New Roman"/>
                <w:szCs w:val="24"/>
              </w:rPr>
              <w:t xml:space="preserve">» </w:t>
            </w:r>
          </w:p>
          <w:p w:rsidR="00E87F17" w:rsidRPr="00A92F11"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 xml:space="preserve">Муниципальный конкурс </w:t>
            </w:r>
            <w:r>
              <w:rPr>
                <w:rFonts w:ascii="Times New Roman" w:hAnsi="Times New Roman" w:cs="Times New Roman"/>
                <w:szCs w:val="24"/>
              </w:rPr>
              <w:t>фотографий «Мой друг велосипед</w:t>
            </w:r>
            <w:r w:rsidRPr="00A92F11">
              <w:rPr>
                <w:rFonts w:ascii="Times New Roman" w:hAnsi="Times New Roman" w:cs="Times New Roman"/>
                <w:szCs w:val="24"/>
              </w:rPr>
              <w:t>»</w:t>
            </w:r>
            <w:r w:rsidRPr="00A92F11">
              <w:rPr>
                <w:rFonts w:ascii="Times New Roman" w:hAnsi="Times New Roman" w:cs="Times New Roman"/>
                <w:szCs w:val="24"/>
              </w:rPr>
              <w:tab/>
            </w:r>
          </w:p>
          <w:p w:rsidR="00E87F17" w:rsidRPr="00A92F11"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w:t>
            </w:r>
            <w:r>
              <w:rPr>
                <w:rFonts w:ascii="Times New Roman" w:hAnsi="Times New Roman" w:cs="Times New Roman"/>
                <w:szCs w:val="24"/>
              </w:rPr>
              <w:t>онкурс «Все о цветах</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w:t>
            </w: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игра «Сундучок семейных сокровищ</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w:t>
            </w:r>
            <w:proofErr w:type="spellStart"/>
            <w:r>
              <w:rPr>
                <w:rFonts w:ascii="Times New Roman" w:hAnsi="Times New Roman" w:cs="Times New Roman"/>
                <w:szCs w:val="24"/>
              </w:rPr>
              <w:t>онлай</w:t>
            </w:r>
            <w:proofErr w:type="gramStart"/>
            <w:r>
              <w:rPr>
                <w:rFonts w:ascii="Times New Roman" w:hAnsi="Times New Roman" w:cs="Times New Roman"/>
                <w:szCs w:val="24"/>
              </w:rPr>
              <w:t>н</w:t>
            </w:r>
            <w:proofErr w:type="spellEnd"/>
            <w:r>
              <w:rPr>
                <w:rFonts w:ascii="Times New Roman" w:hAnsi="Times New Roman" w:cs="Times New Roman"/>
                <w:szCs w:val="24"/>
              </w:rPr>
              <w:t>-</w:t>
            </w:r>
            <w:proofErr w:type="gramEnd"/>
            <w:r>
              <w:rPr>
                <w:rFonts w:ascii="Times New Roman" w:hAnsi="Times New Roman" w:cs="Times New Roman"/>
                <w:szCs w:val="24"/>
              </w:rPr>
              <w:t xml:space="preserve"> игра «Веселые науки без скуки</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сетевая акция «Моя любимая семья</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сетевая акция «Удивительный мир научных открытий и изобретений</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«Любит осень детвора</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«Говорите мамам нежные слова</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«Чуд</w:t>
            </w:r>
            <w:proofErr w:type="gramStart"/>
            <w:r>
              <w:rPr>
                <w:rFonts w:ascii="Times New Roman" w:hAnsi="Times New Roman" w:cs="Times New Roman"/>
                <w:szCs w:val="24"/>
              </w:rPr>
              <w:t>о-</w:t>
            </w:r>
            <w:proofErr w:type="gramEnd"/>
            <w:r>
              <w:rPr>
                <w:rFonts w:ascii="Times New Roman" w:hAnsi="Times New Roman" w:cs="Times New Roman"/>
                <w:szCs w:val="24"/>
              </w:rPr>
              <w:t xml:space="preserve"> книжки- чудо детям</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«Читаем всей семьей</w:t>
            </w:r>
            <w:r w:rsidRPr="00A92F11">
              <w:rPr>
                <w:rFonts w:ascii="Times New Roman" w:hAnsi="Times New Roman" w:cs="Times New Roman"/>
                <w:szCs w:val="24"/>
              </w:rPr>
              <w:t>»</w:t>
            </w:r>
          </w:p>
          <w:p w:rsidR="00E87F17"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«Спешите делать добрые дела</w:t>
            </w:r>
            <w:r w:rsidRPr="00A92F11">
              <w:rPr>
                <w:rFonts w:ascii="Times New Roman" w:hAnsi="Times New Roman" w:cs="Times New Roman"/>
                <w:szCs w:val="24"/>
              </w:rPr>
              <w:t>»</w:t>
            </w:r>
          </w:p>
          <w:p w:rsidR="00E87F17" w:rsidRPr="00D5799B" w:rsidRDefault="00E87F17" w:rsidP="00F865FC">
            <w:pPr>
              <w:tabs>
                <w:tab w:val="left" w:pos="945"/>
              </w:tabs>
              <w:spacing w:after="0" w:line="240" w:lineRule="auto"/>
              <w:rPr>
                <w:rFonts w:ascii="Times New Roman" w:hAnsi="Times New Roman" w:cs="Times New Roman"/>
                <w:szCs w:val="24"/>
              </w:rPr>
            </w:pPr>
            <w:r w:rsidRPr="00A92F11">
              <w:rPr>
                <w:rFonts w:ascii="Times New Roman" w:hAnsi="Times New Roman" w:cs="Times New Roman"/>
                <w:szCs w:val="24"/>
              </w:rPr>
              <w:t>Муниципальный конкурс</w:t>
            </w:r>
            <w:r>
              <w:rPr>
                <w:rFonts w:ascii="Times New Roman" w:hAnsi="Times New Roman" w:cs="Times New Roman"/>
                <w:szCs w:val="24"/>
              </w:rPr>
              <w:t xml:space="preserve"> «Милая, любимая, самая красивая</w:t>
            </w:r>
            <w:r w:rsidRPr="00A92F11">
              <w:rPr>
                <w:rFonts w:ascii="Times New Roman" w:hAnsi="Times New Roman" w:cs="Times New Roman"/>
                <w:szCs w:val="24"/>
              </w:rPr>
              <w:t>»</w:t>
            </w:r>
          </w:p>
        </w:tc>
        <w:tc>
          <w:tcPr>
            <w:tcW w:w="2268" w:type="dxa"/>
            <w:hideMark/>
          </w:tcPr>
          <w:p w:rsidR="00037B17" w:rsidRDefault="00037B17" w:rsidP="00037B17">
            <w:pPr>
              <w:spacing w:after="0" w:line="240" w:lineRule="auto"/>
              <w:rPr>
                <w:rFonts w:ascii="Times New Roman" w:hAnsi="Times New Roman" w:cs="Times New Roman"/>
                <w:szCs w:val="24"/>
              </w:rPr>
            </w:pPr>
            <w:r>
              <w:rPr>
                <w:rFonts w:ascii="Times New Roman" w:hAnsi="Times New Roman" w:cs="Times New Roman"/>
                <w:szCs w:val="24"/>
              </w:rPr>
              <w:lastRenderedPageBreak/>
              <w:t>Грамота 1 место</w:t>
            </w:r>
            <w:r w:rsidR="00E87F17" w:rsidRPr="00D5799B">
              <w:rPr>
                <w:rFonts w:ascii="Times New Roman" w:hAnsi="Times New Roman" w:cs="Times New Roman"/>
                <w:szCs w:val="24"/>
              </w:rPr>
              <w:t xml:space="preserve">  </w:t>
            </w:r>
          </w:p>
          <w:p w:rsidR="00E87F17" w:rsidRDefault="00037B17"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3 место</w:t>
            </w:r>
          </w:p>
          <w:p w:rsidR="00E87F17" w:rsidRPr="00D5799B"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 xml:space="preserve">Сертификат </w:t>
            </w:r>
          </w:p>
          <w:p w:rsidR="00E87F17"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 xml:space="preserve">Диплом </w:t>
            </w:r>
            <w:r w:rsidR="00037B17">
              <w:rPr>
                <w:rFonts w:ascii="Times New Roman" w:hAnsi="Times New Roman" w:cs="Times New Roman"/>
                <w:szCs w:val="24"/>
              </w:rPr>
              <w:t>участника</w:t>
            </w:r>
          </w:p>
          <w:p w:rsidR="00037B17" w:rsidRPr="00D5799B"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участника</w:t>
            </w:r>
          </w:p>
          <w:p w:rsidR="00037B17"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2 место</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Сертификат </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Сертификат </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(3 участника)</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Диплом участника </w:t>
            </w:r>
          </w:p>
          <w:p w:rsidR="00115235" w:rsidRDefault="00115235" w:rsidP="00F865FC">
            <w:pPr>
              <w:spacing w:after="0" w:line="240" w:lineRule="auto"/>
              <w:jc w:val="both"/>
              <w:rPr>
                <w:rFonts w:ascii="Times New Roman" w:hAnsi="Times New Roman" w:cs="Times New Roman"/>
                <w:szCs w:val="24"/>
              </w:rPr>
            </w:pPr>
            <w:r>
              <w:rPr>
                <w:rFonts w:ascii="Times New Roman" w:hAnsi="Times New Roman" w:cs="Times New Roman"/>
                <w:szCs w:val="24"/>
              </w:rPr>
              <w:t>(5 участников)</w:t>
            </w:r>
          </w:p>
          <w:p w:rsidR="00115235" w:rsidRDefault="002C7E51"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 победителя локального акта</w:t>
            </w:r>
          </w:p>
          <w:p w:rsidR="00115235" w:rsidRDefault="00FD6A19"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Грамота </w:t>
            </w:r>
          </w:p>
          <w:p w:rsidR="00115235" w:rsidRDefault="00115235" w:rsidP="00F865FC">
            <w:pPr>
              <w:spacing w:after="0" w:line="240" w:lineRule="auto"/>
              <w:jc w:val="both"/>
              <w:rPr>
                <w:rFonts w:ascii="Times New Roman" w:hAnsi="Times New Roman" w:cs="Times New Roman"/>
                <w:szCs w:val="24"/>
              </w:rPr>
            </w:pPr>
          </w:p>
          <w:p w:rsidR="00627A57" w:rsidRDefault="00627A57" w:rsidP="00F865FC">
            <w:pPr>
              <w:spacing w:after="0" w:line="240" w:lineRule="auto"/>
              <w:jc w:val="both"/>
              <w:rPr>
                <w:rFonts w:ascii="Times New Roman" w:hAnsi="Times New Roman" w:cs="Times New Roman"/>
                <w:szCs w:val="24"/>
              </w:rPr>
            </w:pPr>
            <w:r>
              <w:rPr>
                <w:rFonts w:ascii="Times New Roman" w:hAnsi="Times New Roman" w:cs="Times New Roman"/>
                <w:szCs w:val="24"/>
              </w:rPr>
              <w:t xml:space="preserve">Диплом участника </w:t>
            </w:r>
          </w:p>
          <w:p w:rsidR="00FD6A19" w:rsidRDefault="00FD6A19" w:rsidP="00F865FC">
            <w:pPr>
              <w:spacing w:after="0" w:line="240" w:lineRule="auto"/>
              <w:jc w:val="both"/>
              <w:rPr>
                <w:rFonts w:ascii="Times New Roman" w:hAnsi="Times New Roman" w:cs="Times New Roman"/>
                <w:szCs w:val="24"/>
              </w:rPr>
            </w:pP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Благодарственное письмо</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E87F17"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Грамота 3 место</w:t>
            </w:r>
          </w:p>
          <w:p w:rsidR="00E87F17" w:rsidRPr="00D5799B" w:rsidRDefault="00E87F17" w:rsidP="00F865FC">
            <w:pPr>
              <w:spacing w:after="0" w:line="240" w:lineRule="auto"/>
              <w:rPr>
                <w:rFonts w:ascii="Times New Roman" w:hAnsi="Times New Roman" w:cs="Times New Roman"/>
                <w:szCs w:val="24"/>
              </w:rPr>
            </w:pPr>
            <w:r w:rsidRPr="00D5799B">
              <w:rPr>
                <w:rFonts w:ascii="Times New Roman" w:hAnsi="Times New Roman" w:cs="Times New Roman"/>
                <w:szCs w:val="24"/>
              </w:rPr>
              <w:t xml:space="preserve">Сертификат  </w:t>
            </w:r>
          </w:p>
          <w:p w:rsidR="00E87F17" w:rsidRPr="00D5799B"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Сертификат</w:t>
            </w:r>
          </w:p>
          <w:p w:rsidR="00E87F17" w:rsidRPr="00D5799B"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 xml:space="preserve">Сертификат </w:t>
            </w:r>
          </w:p>
          <w:p w:rsidR="00E87F17"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Диплом</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Благодарственное письмо</w:t>
            </w:r>
          </w:p>
          <w:p w:rsidR="00E87F17" w:rsidRPr="00D5799B" w:rsidRDefault="00E87F17" w:rsidP="00F865FC">
            <w:pPr>
              <w:spacing w:after="0" w:line="240" w:lineRule="auto"/>
              <w:jc w:val="both"/>
              <w:rPr>
                <w:rFonts w:ascii="Times New Roman" w:hAnsi="Times New Roman" w:cs="Times New Roman"/>
                <w:szCs w:val="24"/>
              </w:rPr>
            </w:pPr>
            <w:r>
              <w:rPr>
                <w:rFonts w:ascii="Times New Roman" w:hAnsi="Times New Roman" w:cs="Times New Roman"/>
                <w:szCs w:val="24"/>
              </w:rPr>
              <w:t>Сертификат</w:t>
            </w:r>
          </w:p>
          <w:p w:rsidR="00E87F17" w:rsidRDefault="00E87F17" w:rsidP="00F865FC">
            <w:pPr>
              <w:spacing w:after="0" w:line="240" w:lineRule="auto"/>
              <w:jc w:val="both"/>
              <w:rPr>
                <w:rFonts w:ascii="Times New Roman" w:hAnsi="Times New Roman" w:cs="Times New Roman"/>
                <w:szCs w:val="24"/>
              </w:rPr>
            </w:pPr>
            <w:r w:rsidRPr="00D5799B">
              <w:rPr>
                <w:rFonts w:ascii="Times New Roman" w:hAnsi="Times New Roman" w:cs="Times New Roman"/>
                <w:szCs w:val="24"/>
              </w:rPr>
              <w:t xml:space="preserve">Сертификат  </w:t>
            </w:r>
          </w:p>
          <w:p w:rsidR="00E87F17" w:rsidRPr="00D5799B" w:rsidRDefault="00E87F17" w:rsidP="00F865FC">
            <w:pPr>
              <w:spacing w:after="0" w:line="240" w:lineRule="auto"/>
              <w:jc w:val="both"/>
              <w:rPr>
                <w:rFonts w:ascii="Times New Roman" w:hAnsi="Times New Roman" w:cs="Times New Roman"/>
                <w:szCs w:val="24"/>
              </w:rPr>
            </w:pP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участника</w:t>
            </w: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участника</w:t>
            </w: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Сертификат</w:t>
            </w: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участника</w:t>
            </w:r>
          </w:p>
          <w:p w:rsidR="00E87F17" w:rsidRPr="00D5799B"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участника</w:t>
            </w:r>
          </w:p>
          <w:p w:rsidR="00E87F17" w:rsidRDefault="00E87F17" w:rsidP="00F865FC">
            <w:pPr>
              <w:spacing w:after="0" w:line="240" w:lineRule="auto"/>
              <w:rPr>
                <w:rFonts w:ascii="Times New Roman" w:hAnsi="Times New Roman" w:cs="Times New Roman"/>
                <w:szCs w:val="24"/>
              </w:rPr>
            </w:pPr>
            <w:r>
              <w:rPr>
                <w:rFonts w:ascii="Times New Roman" w:hAnsi="Times New Roman" w:cs="Times New Roman"/>
                <w:szCs w:val="24"/>
              </w:rPr>
              <w:t>Диплом участника</w:t>
            </w:r>
          </w:p>
          <w:p w:rsidR="00E87F17" w:rsidRPr="00D5799B" w:rsidRDefault="00E87F17" w:rsidP="008C2F8A">
            <w:pPr>
              <w:spacing w:after="0" w:line="240" w:lineRule="auto"/>
              <w:rPr>
                <w:rFonts w:ascii="Times New Roman" w:hAnsi="Times New Roman" w:cs="Times New Roman"/>
                <w:szCs w:val="24"/>
              </w:rPr>
            </w:pPr>
            <w:r>
              <w:rPr>
                <w:rFonts w:ascii="Times New Roman" w:hAnsi="Times New Roman" w:cs="Times New Roman"/>
                <w:szCs w:val="24"/>
              </w:rPr>
              <w:t>Сертификат</w:t>
            </w:r>
          </w:p>
        </w:tc>
      </w:tr>
    </w:tbl>
    <w:p w:rsidR="008A4DA9" w:rsidRDefault="008A4DA9" w:rsidP="008A4DA9">
      <w:pPr>
        <w:pStyle w:val="Default"/>
        <w:rPr>
          <w:color w:val="FF0000"/>
          <w:sz w:val="23"/>
          <w:szCs w:val="23"/>
        </w:rPr>
      </w:pPr>
    </w:p>
    <w:p w:rsidR="008A4DA9" w:rsidRPr="005D79FE" w:rsidRDefault="008A4DA9" w:rsidP="008A4DA9">
      <w:pPr>
        <w:pStyle w:val="Default"/>
        <w:ind w:left="720"/>
        <w:rPr>
          <w:b/>
          <w:color w:val="auto"/>
        </w:rPr>
      </w:pPr>
    </w:p>
    <w:p w:rsidR="008A4DA9" w:rsidRPr="000F60F2" w:rsidRDefault="008A4DA9" w:rsidP="008A4DA9">
      <w:pPr>
        <w:pStyle w:val="a8"/>
        <w:spacing w:before="0" w:beforeAutospacing="0" w:after="0" w:afterAutospacing="0"/>
        <w:ind w:firstLine="360"/>
        <w:jc w:val="both"/>
        <w:rPr>
          <w:rFonts w:eastAsiaTheme="minorEastAsia"/>
          <w:sz w:val="28"/>
          <w:szCs w:val="28"/>
        </w:rPr>
      </w:pPr>
      <w:r w:rsidRPr="000F60F2">
        <w:rPr>
          <w:rFonts w:eastAsiaTheme="minorEastAsia"/>
          <w:b/>
          <w:sz w:val="28"/>
          <w:szCs w:val="28"/>
        </w:rPr>
        <w:t>Вывод:</w:t>
      </w:r>
      <w:r w:rsidRPr="000F60F2">
        <w:rPr>
          <w:color w:val="000000"/>
          <w:sz w:val="28"/>
          <w:szCs w:val="28"/>
        </w:rPr>
        <w:t xml:space="preserve"> </w:t>
      </w:r>
      <w:r w:rsidRPr="002F473D">
        <w:rPr>
          <w:color w:val="000000"/>
          <w:sz w:val="28"/>
          <w:szCs w:val="28"/>
        </w:rPr>
        <w:t>Наблюдается положительная динамика детского развити</w:t>
      </w:r>
      <w:r w:rsidR="009867D9">
        <w:rPr>
          <w:color w:val="000000"/>
          <w:sz w:val="28"/>
          <w:szCs w:val="28"/>
        </w:rPr>
        <w:t>я по реализации Программы воспитание</w:t>
      </w:r>
      <w:r w:rsidRPr="002F473D">
        <w:rPr>
          <w:color w:val="000000"/>
          <w:sz w:val="28"/>
          <w:szCs w:val="28"/>
        </w:rPr>
        <w:t>.</w:t>
      </w:r>
      <w:r>
        <w:rPr>
          <w:color w:val="000000"/>
          <w:sz w:val="28"/>
          <w:szCs w:val="28"/>
        </w:rPr>
        <w:t xml:space="preserve"> М</w:t>
      </w:r>
      <w:r w:rsidRPr="000F60F2">
        <w:rPr>
          <w:color w:val="000000"/>
          <w:sz w:val="28"/>
          <w:szCs w:val="28"/>
        </w:rPr>
        <w:t>ы и</w:t>
      </w:r>
      <w:r w:rsidR="009867D9">
        <w:rPr>
          <w:color w:val="000000"/>
          <w:sz w:val="28"/>
          <w:szCs w:val="28"/>
        </w:rPr>
        <w:t>меем хорошие результаты  совместного участия педагогов и  детей в конкурсах, праздниках и олимпиадах</w:t>
      </w:r>
      <w:r>
        <w:rPr>
          <w:color w:val="000000"/>
          <w:sz w:val="28"/>
          <w:szCs w:val="28"/>
        </w:rPr>
        <w:t>. Необходимо пр</w:t>
      </w:r>
      <w:r w:rsidR="009867D9">
        <w:rPr>
          <w:color w:val="000000"/>
          <w:sz w:val="28"/>
          <w:szCs w:val="28"/>
        </w:rPr>
        <w:t>одолжать работу по созданию</w:t>
      </w:r>
      <w:r w:rsidRPr="000F60F2">
        <w:rPr>
          <w:color w:val="000000"/>
          <w:sz w:val="28"/>
          <w:szCs w:val="28"/>
        </w:rPr>
        <w:t xml:space="preserve"> комфортных условий в детском саду для </w:t>
      </w:r>
      <w:r>
        <w:rPr>
          <w:color w:val="000000"/>
          <w:sz w:val="28"/>
          <w:szCs w:val="28"/>
        </w:rPr>
        <w:t xml:space="preserve">развития потенциала </w:t>
      </w:r>
      <w:r w:rsidRPr="000F60F2">
        <w:rPr>
          <w:color w:val="000000"/>
          <w:sz w:val="28"/>
          <w:szCs w:val="28"/>
        </w:rPr>
        <w:t>детей.</w:t>
      </w:r>
    </w:p>
    <w:p w:rsidR="008A4DA9" w:rsidRDefault="008A4DA9" w:rsidP="008A4DA9">
      <w:pPr>
        <w:pStyle w:val="a8"/>
        <w:spacing w:before="0" w:beforeAutospacing="0" w:after="0" w:afterAutospacing="0"/>
        <w:jc w:val="both"/>
        <w:rPr>
          <w:color w:val="000000"/>
          <w:sz w:val="27"/>
          <w:szCs w:val="27"/>
        </w:rPr>
      </w:pPr>
    </w:p>
    <w:p w:rsidR="008A4DA9" w:rsidRDefault="009867D9" w:rsidP="008A4DA9">
      <w:pPr>
        <w:pStyle w:val="ad"/>
        <w:numPr>
          <w:ilvl w:val="0"/>
          <w:numId w:val="42"/>
        </w:num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Оценка качества по обеспечению здоровья и качества услуг по присмотру и уходу</w:t>
      </w:r>
      <w:r w:rsidR="008A4DA9">
        <w:rPr>
          <w:rFonts w:ascii="Times New Roman" w:eastAsia="Times New Roman" w:hAnsi="Times New Roman" w:cs="Times New Roman"/>
          <w:b/>
          <w:color w:val="000000"/>
          <w:sz w:val="28"/>
          <w:szCs w:val="28"/>
        </w:rPr>
        <w:t xml:space="preserve"> </w:t>
      </w:r>
    </w:p>
    <w:p w:rsidR="008A4DA9" w:rsidRDefault="008A4DA9" w:rsidP="008A4DA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Аналитическ</w:t>
      </w:r>
      <w:r w:rsidR="000A637F">
        <w:rPr>
          <w:rFonts w:ascii="Times New Roman" w:eastAsia="Times New Roman" w:hAnsi="Times New Roman" w:cs="Times New Roman"/>
          <w:color w:val="000000"/>
          <w:sz w:val="28"/>
          <w:szCs w:val="28"/>
        </w:rPr>
        <w:t>ие данные по травматизму за 2022-2023</w:t>
      </w:r>
      <w:r>
        <w:rPr>
          <w:rFonts w:ascii="Times New Roman" w:eastAsia="Times New Roman" w:hAnsi="Times New Roman" w:cs="Times New Roman"/>
          <w:color w:val="000000"/>
          <w:sz w:val="28"/>
          <w:szCs w:val="28"/>
        </w:rPr>
        <w:t xml:space="preserve"> учебный год </w:t>
      </w:r>
    </w:p>
    <w:p w:rsidR="008A4DA9" w:rsidRPr="007D21ED" w:rsidRDefault="008A4DA9" w:rsidP="008A4DA9">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686425" cy="1762125"/>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A4DA9" w:rsidRDefault="008A4DA9" w:rsidP="008A4DA9">
      <w:pPr>
        <w:pStyle w:val="ad"/>
        <w:shd w:val="clear" w:color="auto" w:fill="FFFFFF"/>
        <w:spacing w:after="0" w:line="240" w:lineRule="auto"/>
        <w:rPr>
          <w:rFonts w:ascii="Times New Roman" w:eastAsia="Times New Roman" w:hAnsi="Times New Roman" w:cs="Times New Roman"/>
          <w:b/>
          <w:color w:val="000000"/>
          <w:sz w:val="28"/>
          <w:szCs w:val="28"/>
        </w:rPr>
      </w:pPr>
    </w:p>
    <w:p w:rsidR="008A4DA9" w:rsidRPr="00C54F07" w:rsidRDefault="008A4DA9" w:rsidP="008A4DA9">
      <w:pPr>
        <w:pStyle w:val="ad"/>
        <w:shd w:val="clear" w:color="auto" w:fill="FFFFFF"/>
        <w:spacing w:after="0" w:line="240" w:lineRule="auto"/>
        <w:rPr>
          <w:rFonts w:ascii="Times New Roman" w:eastAsia="Times New Roman" w:hAnsi="Times New Roman" w:cs="Times New Roman"/>
          <w:sz w:val="28"/>
          <w:szCs w:val="28"/>
        </w:rPr>
      </w:pPr>
      <w:r w:rsidRPr="00C54F07">
        <w:rPr>
          <w:rFonts w:ascii="Times New Roman" w:eastAsia="Times New Roman" w:hAnsi="Times New Roman" w:cs="Times New Roman"/>
          <w:sz w:val="28"/>
          <w:szCs w:val="28"/>
        </w:rPr>
        <w:t xml:space="preserve">Средняя посещаемость </w:t>
      </w:r>
    </w:p>
    <w:p w:rsidR="008A4DA9" w:rsidRPr="000C6DB2" w:rsidRDefault="008A4DA9" w:rsidP="008A4DA9">
      <w:pPr>
        <w:pStyle w:val="ad"/>
        <w:shd w:val="clear" w:color="auto" w:fill="FFFFFF"/>
        <w:spacing w:after="0" w:line="240" w:lineRule="auto"/>
        <w:ind w:left="0"/>
        <w:rPr>
          <w:rFonts w:ascii="Times New Roman" w:eastAsia="Times New Roman" w:hAnsi="Times New Roman" w:cs="Times New Roman"/>
          <w:b/>
          <w:color w:val="FF0000"/>
          <w:sz w:val="28"/>
          <w:szCs w:val="28"/>
        </w:rPr>
      </w:pPr>
      <w:r>
        <w:rPr>
          <w:rFonts w:ascii="Times New Roman" w:eastAsia="Times New Roman" w:hAnsi="Times New Roman" w:cs="Times New Roman"/>
          <w:b/>
          <w:noProof/>
          <w:color w:val="FF0000"/>
          <w:sz w:val="28"/>
          <w:szCs w:val="28"/>
        </w:rPr>
        <w:lastRenderedPageBreak/>
        <w:drawing>
          <wp:inline distT="0" distB="0" distL="0" distR="0">
            <wp:extent cx="5753100" cy="2124075"/>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A4DA9" w:rsidRDefault="008A4DA9" w:rsidP="008A4DA9">
      <w:pPr>
        <w:pStyle w:val="ad"/>
        <w:shd w:val="clear" w:color="auto" w:fill="FFFFFF"/>
        <w:spacing w:after="0" w:line="240" w:lineRule="auto"/>
        <w:rPr>
          <w:rFonts w:ascii="Times New Roman" w:eastAsia="Times New Roman" w:hAnsi="Times New Roman" w:cs="Times New Roman"/>
          <w:b/>
          <w:color w:val="FF0000"/>
          <w:sz w:val="28"/>
          <w:szCs w:val="28"/>
        </w:rPr>
      </w:pPr>
    </w:p>
    <w:p w:rsidR="008A4DA9"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8F2E3D">
        <w:rPr>
          <w:rFonts w:ascii="Times New Roman" w:eastAsia="Times New Roman" w:hAnsi="Times New Roman" w:cs="Times New Roman"/>
          <w:color w:val="000000"/>
          <w:sz w:val="28"/>
          <w:szCs w:val="28"/>
        </w:rPr>
        <w:t>Посещаемость д</w:t>
      </w:r>
      <w:r w:rsidR="003B1543">
        <w:rPr>
          <w:rFonts w:ascii="Times New Roman" w:eastAsia="Times New Roman" w:hAnsi="Times New Roman" w:cs="Times New Roman"/>
          <w:color w:val="000000"/>
          <w:sz w:val="28"/>
          <w:szCs w:val="28"/>
        </w:rPr>
        <w:t>етского сада детьми составила 67</w:t>
      </w:r>
      <w:r w:rsidRPr="008F2E3D">
        <w:rPr>
          <w:rFonts w:ascii="Times New Roman" w:eastAsia="Times New Roman" w:hAnsi="Times New Roman" w:cs="Times New Roman"/>
          <w:color w:val="000000"/>
          <w:sz w:val="28"/>
          <w:szCs w:val="28"/>
        </w:rPr>
        <w:t xml:space="preserve"> % за счёт:</w:t>
      </w:r>
    </w:p>
    <w:p w:rsidR="008A4DA9"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F2E3D">
        <w:rPr>
          <w:rFonts w:ascii="Times New Roman" w:eastAsia="Times New Roman" w:hAnsi="Times New Roman" w:cs="Times New Roman"/>
          <w:color w:val="000000"/>
          <w:sz w:val="28"/>
          <w:szCs w:val="28"/>
        </w:rPr>
        <w:t>низкого температурного режима в помещениях детского сада и в домах (поздно начинается</w:t>
      </w:r>
      <w:r>
        <w:rPr>
          <w:rFonts w:ascii="Times New Roman" w:eastAsia="Times New Roman" w:hAnsi="Times New Roman" w:cs="Times New Roman"/>
          <w:color w:val="000000"/>
          <w:sz w:val="28"/>
          <w:szCs w:val="28"/>
        </w:rPr>
        <w:t xml:space="preserve"> </w:t>
      </w:r>
      <w:r w:rsidRPr="008F2E3D">
        <w:rPr>
          <w:rFonts w:ascii="Times New Roman" w:eastAsia="Times New Roman" w:hAnsi="Times New Roman" w:cs="Times New Roman"/>
          <w:color w:val="000000"/>
          <w:sz w:val="28"/>
          <w:szCs w:val="28"/>
        </w:rPr>
        <w:t>отопительный сезон): некоторых детей по возможности оставляли дома;</w:t>
      </w:r>
    </w:p>
    <w:p w:rsidR="008A4DA9" w:rsidRPr="008F2E3D"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F2E3D">
        <w:rPr>
          <w:rFonts w:ascii="Times New Roman" w:eastAsia="Times New Roman" w:hAnsi="Times New Roman" w:cs="Times New Roman"/>
          <w:color w:val="000000"/>
          <w:sz w:val="28"/>
          <w:szCs w:val="28"/>
        </w:rPr>
        <w:t>в группе раннего возраст</w:t>
      </w:r>
      <w:r>
        <w:rPr>
          <w:rFonts w:ascii="Times New Roman" w:eastAsia="Times New Roman" w:hAnsi="Times New Roman" w:cs="Times New Roman"/>
          <w:color w:val="000000"/>
          <w:sz w:val="28"/>
          <w:szCs w:val="28"/>
        </w:rPr>
        <w:t>а проходил адаптационный период.</w:t>
      </w:r>
    </w:p>
    <w:p w:rsidR="008A4DA9" w:rsidRPr="00051481" w:rsidRDefault="008A4DA9" w:rsidP="008A4DA9">
      <w:pPr>
        <w:pStyle w:val="ad"/>
        <w:shd w:val="clear" w:color="auto" w:fill="FFFFFF"/>
        <w:spacing w:after="0" w:line="240" w:lineRule="auto"/>
        <w:ind w:left="142"/>
        <w:jc w:val="both"/>
        <w:rPr>
          <w:rFonts w:ascii="Times New Roman" w:eastAsia="Times New Roman" w:hAnsi="Times New Roman" w:cs="Times New Roman"/>
          <w:sz w:val="28"/>
          <w:szCs w:val="28"/>
        </w:rPr>
      </w:pPr>
      <w:r w:rsidRPr="00051481">
        <w:rPr>
          <w:rFonts w:ascii="Times New Roman" w:eastAsia="Times New Roman" w:hAnsi="Times New Roman" w:cs="Times New Roman"/>
          <w:b/>
          <w:sz w:val="28"/>
          <w:szCs w:val="28"/>
        </w:rPr>
        <w:t xml:space="preserve">Вывод: </w:t>
      </w:r>
      <w:r w:rsidRPr="00051481">
        <w:rPr>
          <w:rFonts w:ascii="Times New Roman" w:eastAsia="Times New Roman" w:hAnsi="Times New Roman" w:cs="Times New Roman"/>
          <w:sz w:val="28"/>
          <w:szCs w:val="28"/>
        </w:rPr>
        <w:t>продолжать активную работу по укреплению и сохранению жизни и здоровья детей</w:t>
      </w:r>
    </w:p>
    <w:p w:rsidR="008A4DA9" w:rsidRPr="00C95CBB" w:rsidRDefault="008A4DA9" w:rsidP="008A4DA9">
      <w:pPr>
        <w:pStyle w:val="ad"/>
        <w:numPr>
          <w:ilvl w:val="0"/>
          <w:numId w:val="42"/>
        </w:numPr>
        <w:shd w:val="clear" w:color="auto" w:fill="FFFFFF"/>
        <w:spacing w:after="0" w:line="240" w:lineRule="auto"/>
        <w:rPr>
          <w:rFonts w:ascii="Times New Roman" w:eastAsia="Times New Roman" w:hAnsi="Times New Roman" w:cs="Times New Roman"/>
          <w:b/>
          <w:color w:val="000000"/>
          <w:sz w:val="28"/>
          <w:szCs w:val="28"/>
        </w:rPr>
      </w:pPr>
      <w:r w:rsidRPr="00C95CBB">
        <w:rPr>
          <w:rFonts w:ascii="Times New Roman" w:eastAsia="Times New Roman" w:hAnsi="Times New Roman" w:cs="Times New Roman"/>
          <w:b/>
          <w:color w:val="000000"/>
          <w:sz w:val="28"/>
          <w:szCs w:val="28"/>
        </w:rPr>
        <w:t>Взаимодействие с родителями</w:t>
      </w:r>
    </w:p>
    <w:p w:rsidR="008A4DA9" w:rsidRPr="00B4697E"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4697E">
        <w:rPr>
          <w:rFonts w:ascii="Times New Roman" w:eastAsia="Times New Roman" w:hAnsi="Times New Roman" w:cs="Times New Roman"/>
          <w:color w:val="000000"/>
          <w:sz w:val="28"/>
          <w:szCs w:val="28"/>
        </w:rPr>
        <w:t>Главная цель педагогов дошкольного учреждения – профессионально помочь семье в воспитании детей, при этом, не подменяя ее, а дополняя и обеспечивая более полную реализацию ее</w:t>
      </w:r>
      <w:r>
        <w:rPr>
          <w:rFonts w:ascii="Times New Roman" w:eastAsia="Times New Roman" w:hAnsi="Times New Roman" w:cs="Times New Roman"/>
          <w:color w:val="000000"/>
          <w:sz w:val="28"/>
          <w:szCs w:val="28"/>
        </w:rPr>
        <w:t xml:space="preserve"> воспитательных функций:</w:t>
      </w:r>
    </w:p>
    <w:p w:rsidR="008A4DA9"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B4697E">
        <w:rPr>
          <w:rFonts w:ascii="Times New Roman" w:eastAsia="Times New Roman" w:hAnsi="Times New Roman" w:cs="Times New Roman"/>
          <w:color w:val="000000"/>
          <w:sz w:val="28"/>
          <w:szCs w:val="28"/>
        </w:rPr>
        <w:t>♦ развитие интересов и потребностей ребенка;</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распределение обязанностей и ответственности между родителями в постоянно меняющихся</w:t>
      </w:r>
      <w:r>
        <w:rPr>
          <w:rFonts w:ascii="Times New Roman" w:eastAsia="Times New Roman" w:hAnsi="Times New Roman" w:cs="Times New Roman"/>
          <w:color w:val="000000"/>
          <w:sz w:val="28"/>
          <w:szCs w:val="28"/>
        </w:rPr>
        <w:t xml:space="preserve"> </w:t>
      </w:r>
      <w:r w:rsidRPr="00C95CBB">
        <w:rPr>
          <w:rFonts w:ascii="Times New Roman" w:eastAsia="Times New Roman" w:hAnsi="Times New Roman" w:cs="Times New Roman"/>
          <w:color w:val="000000"/>
          <w:sz w:val="28"/>
          <w:szCs w:val="28"/>
        </w:rPr>
        <w:t>ситуациях воспитания детей;</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поддержка открытости во взаимоотношениях между разными поколениями в семье;</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выработка образа жизни семьи, формирование семейных традиций;</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xml:space="preserve">♦ понимание и принятие индивидуальности ребенка, доверие </w:t>
      </w:r>
      <w:r>
        <w:rPr>
          <w:rFonts w:ascii="Times New Roman" w:eastAsia="Times New Roman" w:hAnsi="Times New Roman" w:cs="Times New Roman"/>
          <w:color w:val="000000"/>
          <w:sz w:val="28"/>
          <w:szCs w:val="28"/>
        </w:rPr>
        <w:t>и уважение к нему как к уникаль</w:t>
      </w:r>
      <w:r w:rsidRPr="00C95CBB">
        <w:rPr>
          <w:rFonts w:ascii="Times New Roman" w:eastAsia="Times New Roman" w:hAnsi="Times New Roman" w:cs="Times New Roman"/>
          <w:color w:val="000000"/>
          <w:sz w:val="28"/>
          <w:szCs w:val="28"/>
        </w:rPr>
        <w:t>ной личности.</w:t>
      </w:r>
    </w:p>
    <w:p w:rsidR="008A4DA9" w:rsidRPr="00C95CBB"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proofErr w:type="gramStart"/>
      <w:r w:rsidRPr="00C95CBB">
        <w:rPr>
          <w:rFonts w:ascii="Times New Roman" w:eastAsia="Times New Roman" w:hAnsi="Times New Roman" w:cs="Times New Roman"/>
          <w:color w:val="000000"/>
          <w:sz w:val="28"/>
          <w:szCs w:val="28"/>
        </w:rPr>
        <w:t>Основными условиями, необходимыми для реализации и доверительного взаимодействия</w:t>
      </w:r>
      <w:r>
        <w:rPr>
          <w:rFonts w:ascii="Times New Roman" w:eastAsia="Times New Roman" w:hAnsi="Times New Roman" w:cs="Times New Roman"/>
          <w:color w:val="000000"/>
          <w:sz w:val="28"/>
          <w:szCs w:val="28"/>
        </w:rPr>
        <w:t xml:space="preserve"> </w:t>
      </w:r>
      <w:r w:rsidRPr="00C95CBB">
        <w:rPr>
          <w:rFonts w:ascii="Times New Roman" w:eastAsia="Times New Roman" w:hAnsi="Times New Roman" w:cs="Times New Roman"/>
          <w:color w:val="000000"/>
          <w:sz w:val="28"/>
          <w:szCs w:val="28"/>
        </w:rPr>
        <w:t>между Д</w:t>
      </w:r>
      <w:r>
        <w:rPr>
          <w:rFonts w:ascii="Times New Roman" w:eastAsia="Times New Roman" w:hAnsi="Times New Roman" w:cs="Times New Roman"/>
          <w:color w:val="000000"/>
          <w:sz w:val="28"/>
          <w:szCs w:val="28"/>
        </w:rPr>
        <w:t>О</w:t>
      </w:r>
      <w:r w:rsidRPr="00C95CBB">
        <w:rPr>
          <w:rFonts w:ascii="Times New Roman" w:eastAsia="Times New Roman" w:hAnsi="Times New Roman" w:cs="Times New Roman"/>
          <w:color w:val="000000"/>
          <w:sz w:val="28"/>
          <w:szCs w:val="28"/>
        </w:rPr>
        <w:t>У и семьей, являются следующие:</w:t>
      </w:r>
      <w:proofErr w:type="gramEnd"/>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изучение семей воспитанников: учет различий в возрасте родителей, их образовании, общем</w:t>
      </w:r>
      <w:r>
        <w:rPr>
          <w:rFonts w:ascii="Times New Roman" w:eastAsia="Times New Roman" w:hAnsi="Times New Roman" w:cs="Times New Roman"/>
          <w:color w:val="000000"/>
          <w:sz w:val="28"/>
          <w:szCs w:val="28"/>
        </w:rPr>
        <w:t xml:space="preserve"> </w:t>
      </w:r>
      <w:r w:rsidRPr="00C95CBB">
        <w:rPr>
          <w:rFonts w:ascii="Times New Roman" w:eastAsia="Times New Roman" w:hAnsi="Times New Roman" w:cs="Times New Roman"/>
          <w:color w:val="000000"/>
          <w:sz w:val="28"/>
          <w:szCs w:val="28"/>
        </w:rPr>
        <w:t>культурном уровне, личностных особенностей родителей, их взглядов на воспитание, структуры</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и характера семейных отношений и др.;</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открытость детского сада семье;</w:t>
      </w:r>
    </w:p>
    <w:p w:rsidR="008A4DA9" w:rsidRPr="00C95CBB" w:rsidRDefault="008A4DA9" w:rsidP="008A4DA9">
      <w:pPr>
        <w:shd w:val="clear" w:color="auto" w:fill="FFFFFF"/>
        <w:spacing w:after="0" w:line="240" w:lineRule="auto"/>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ориентация педагога на работу с детьми и родителями.</w:t>
      </w:r>
    </w:p>
    <w:p w:rsidR="008A4DA9"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 xml:space="preserve">Все формы с родителями подразделяются </w:t>
      </w:r>
      <w:proofErr w:type="gramStart"/>
      <w:r w:rsidRPr="00C95CBB">
        <w:rPr>
          <w:rFonts w:ascii="Times New Roman" w:eastAsia="Times New Roman" w:hAnsi="Times New Roman" w:cs="Times New Roman"/>
          <w:color w:val="000000"/>
          <w:sz w:val="28"/>
          <w:szCs w:val="28"/>
        </w:rPr>
        <w:t>на</w:t>
      </w:r>
      <w:proofErr w:type="gramEnd"/>
      <w:r w:rsidRPr="00C95CBB">
        <w:rPr>
          <w:rFonts w:ascii="Times New Roman" w:eastAsia="Times New Roman" w:hAnsi="Times New Roman" w:cs="Times New Roman"/>
          <w:color w:val="000000"/>
          <w:sz w:val="28"/>
          <w:szCs w:val="28"/>
        </w:rPr>
        <w:t xml:space="preserve"> коллективные, индивидуальные и наглядно-информационные. </w:t>
      </w:r>
    </w:p>
    <w:p w:rsidR="008A4DA9"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C95CBB">
        <w:rPr>
          <w:rFonts w:ascii="Times New Roman" w:eastAsia="Times New Roman" w:hAnsi="Times New Roman" w:cs="Times New Roman"/>
          <w:color w:val="000000"/>
          <w:sz w:val="28"/>
          <w:szCs w:val="28"/>
        </w:rPr>
        <w:t>Беседа воспитателя с родителями – наиболее доступная форма установления связи педагога с</w:t>
      </w:r>
      <w:r>
        <w:rPr>
          <w:rFonts w:ascii="Times New Roman" w:eastAsia="Times New Roman" w:hAnsi="Times New Roman" w:cs="Times New Roman"/>
          <w:color w:val="000000"/>
          <w:sz w:val="28"/>
          <w:szCs w:val="28"/>
        </w:rPr>
        <w:t xml:space="preserve"> семьей.</w:t>
      </w:r>
      <w:r w:rsidRPr="00C95CBB">
        <w:rPr>
          <w:rFonts w:ascii="Times New Roman" w:eastAsia="Times New Roman" w:hAnsi="Times New Roman" w:cs="Times New Roman"/>
          <w:color w:val="000000"/>
          <w:sz w:val="28"/>
          <w:szCs w:val="28"/>
        </w:rPr>
        <w:t xml:space="preserve"> </w:t>
      </w:r>
    </w:p>
    <w:p w:rsidR="008A4DA9" w:rsidRPr="00C95CBB" w:rsidRDefault="008A4DA9" w:rsidP="008A4DA9">
      <w:pPr>
        <w:pStyle w:val="a8"/>
        <w:spacing w:before="0" w:beforeAutospacing="0" w:after="0" w:afterAutospacing="0"/>
        <w:ind w:firstLine="708"/>
        <w:jc w:val="both"/>
        <w:rPr>
          <w:color w:val="000000"/>
          <w:sz w:val="28"/>
          <w:szCs w:val="28"/>
        </w:rPr>
      </w:pPr>
      <w:r w:rsidRPr="00C95CBB">
        <w:rPr>
          <w:color w:val="000000"/>
          <w:sz w:val="28"/>
          <w:szCs w:val="28"/>
        </w:rPr>
        <w:lastRenderedPageBreak/>
        <w:t xml:space="preserve">Одной из форм дифференцированной работы с родителями являются консультации. </w:t>
      </w:r>
      <w:r w:rsidRPr="00B4697E">
        <w:rPr>
          <w:color w:val="000000"/>
          <w:sz w:val="28"/>
          <w:szCs w:val="28"/>
        </w:rPr>
        <w:t>В ДОУ ведется консультационно-профилактическая работа</w:t>
      </w:r>
      <w:r>
        <w:rPr>
          <w:color w:val="000000"/>
          <w:sz w:val="28"/>
          <w:szCs w:val="28"/>
        </w:rPr>
        <w:t xml:space="preserve"> с родителями. </w:t>
      </w:r>
      <w:r w:rsidRPr="002F473D">
        <w:rPr>
          <w:color w:val="000000"/>
          <w:sz w:val="28"/>
          <w:szCs w:val="28"/>
        </w:rPr>
        <w:t xml:space="preserve">Консультирование родителей осуществляется в соответствии с </w:t>
      </w:r>
      <w:r>
        <w:rPr>
          <w:color w:val="000000"/>
          <w:sz w:val="28"/>
          <w:szCs w:val="28"/>
        </w:rPr>
        <w:t xml:space="preserve">годовым </w:t>
      </w:r>
      <w:r w:rsidRPr="002F473D">
        <w:rPr>
          <w:color w:val="000000"/>
          <w:sz w:val="28"/>
          <w:szCs w:val="28"/>
        </w:rPr>
        <w:t>планом работы</w:t>
      </w:r>
      <w:r>
        <w:rPr>
          <w:color w:val="000000"/>
          <w:sz w:val="28"/>
          <w:szCs w:val="28"/>
        </w:rPr>
        <w:t xml:space="preserve"> и</w:t>
      </w:r>
      <w:r w:rsidRPr="002F473D">
        <w:rPr>
          <w:color w:val="000000"/>
          <w:sz w:val="28"/>
          <w:szCs w:val="28"/>
        </w:rPr>
        <w:t xml:space="preserve"> по запросам родителей (законных представителей). Консультирование ведут администрация и специалисты ДОУ: заведующий, старший воспитатель, учителя-логопеды, музыкальный руководитель, воспитатели, медицинская сестра.</w:t>
      </w:r>
      <w:r>
        <w:rPr>
          <w:color w:val="000000"/>
          <w:sz w:val="28"/>
          <w:szCs w:val="28"/>
        </w:rPr>
        <w:t xml:space="preserve"> Среди родителей проводятся анкетирования, опросы, беседы. </w:t>
      </w:r>
    </w:p>
    <w:p w:rsidR="008A4DA9" w:rsidRPr="00C95CBB"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Pr="00C95CBB">
        <w:rPr>
          <w:rFonts w:ascii="Times New Roman" w:eastAsia="Times New Roman" w:hAnsi="Times New Roman" w:cs="Times New Roman"/>
          <w:color w:val="000000"/>
          <w:sz w:val="28"/>
          <w:szCs w:val="28"/>
        </w:rPr>
        <w:t>дним из распространенных методов диагностики является анкетирование.</w:t>
      </w:r>
    </w:p>
    <w:p w:rsidR="00E714EC" w:rsidRDefault="008A4DA9"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C95CBB">
        <w:rPr>
          <w:rFonts w:ascii="Times New Roman" w:eastAsia="Times New Roman" w:hAnsi="Times New Roman" w:cs="Times New Roman"/>
          <w:color w:val="000000"/>
          <w:sz w:val="28"/>
          <w:szCs w:val="28"/>
        </w:rPr>
        <w:t>ажным звеном в работе</w:t>
      </w:r>
      <w:r>
        <w:rPr>
          <w:rFonts w:ascii="Times New Roman" w:eastAsia="Times New Roman" w:hAnsi="Times New Roman" w:cs="Times New Roman"/>
          <w:color w:val="000000"/>
          <w:sz w:val="28"/>
          <w:szCs w:val="28"/>
        </w:rPr>
        <w:t xml:space="preserve"> с родителями</w:t>
      </w:r>
      <w:r w:rsidR="00E714EC">
        <w:rPr>
          <w:rFonts w:ascii="Times New Roman" w:eastAsia="Times New Roman" w:hAnsi="Times New Roman" w:cs="Times New Roman"/>
          <w:color w:val="000000"/>
          <w:sz w:val="28"/>
          <w:szCs w:val="28"/>
        </w:rPr>
        <w:t xml:space="preserve"> является посещение семьи, причем 100% семей охвачены обследованием жилищных условий воспитанников.</w:t>
      </w:r>
    </w:p>
    <w:p w:rsidR="00E95421" w:rsidRDefault="00E714EC"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В соответствии с Федеральным законом от 29.12.2012 г. № 273-ФЗ «Об образовании» в Российской Федерации, письмом </w:t>
      </w:r>
      <w:proofErr w:type="spellStart"/>
      <w:r>
        <w:rPr>
          <w:rFonts w:ascii="Times New Roman" w:eastAsia="Times New Roman" w:hAnsi="Times New Roman" w:cs="Times New Roman"/>
          <w:color w:val="000000"/>
          <w:sz w:val="28"/>
          <w:szCs w:val="28"/>
        </w:rPr>
        <w:t>Минобрнауки</w:t>
      </w:r>
      <w:proofErr w:type="spellEnd"/>
      <w:r>
        <w:rPr>
          <w:rFonts w:ascii="Times New Roman" w:eastAsia="Times New Roman" w:hAnsi="Times New Roman" w:cs="Times New Roman"/>
          <w:color w:val="000000"/>
          <w:sz w:val="28"/>
          <w:szCs w:val="28"/>
        </w:rPr>
        <w:t xml:space="preserve"> России от 31.01.2008г. № 03-133 «О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 с целью обеспечения всестороннего развития, воспитания и обучения детей в возрасте от 0 до 7 лет, не охваченных дошкольным</w:t>
      </w:r>
      <w:proofErr w:type="gramEnd"/>
      <w:r>
        <w:rPr>
          <w:rFonts w:ascii="Times New Roman" w:eastAsia="Times New Roman" w:hAnsi="Times New Roman" w:cs="Times New Roman"/>
          <w:color w:val="000000"/>
          <w:sz w:val="28"/>
          <w:szCs w:val="28"/>
        </w:rPr>
        <w:t xml:space="preserve"> образованием,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на базе ДОУ  с 2020 года открыт консультационный центр</w:t>
      </w:r>
      <w:r w:rsidR="00E95421">
        <w:rPr>
          <w:rFonts w:ascii="Times New Roman" w:eastAsia="Times New Roman" w:hAnsi="Times New Roman" w:cs="Times New Roman"/>
          <w:color w:val="000000"/>
          <w:sz w:val="28"/>
          <w:szCs w:val="28"/>
        </w:rPr>
        <w:t xml:space="preserve"> для оказания методической, диагностической, психолого-педагогической и консультативной помощи родителям (законным представителям) в вопросах воспитания с учетом их развития. </w:t>
      </w:r>
    </w:p>
    <w:p w:rsidR="008A4DA9" w:rsidRDefault="00E95421" w:rsidP="008A4DA9">
      <w:pPr>
        <w:shd w:val="clear" w:color="auto" w:fill="FFFFFF"/>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Организация консультационной и психолого-педагогической помощи родителям (законным представителям) строится на основе их взаимодействия с воспитателем, учителем – логопедом и другими специалистами. </w:t>
      </w:r>
    </w:p>
    <w:p w:rsidR="00127A4E" w:rsidRPr="004F2EF2" w:rsidRDefault="00127A4E" w:rsidP="00127A4E">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xml:space="preserve">Формы работы психолого-педагогического </w:t>
      </w:r>
      <w:r w:rsidRPr="004F2EF2">
        <w:rPr>
          <w:rFonts w:ascii="Times New Roman" w:hAnsi="Times New Roman"/>
          <w:bCs/>
          <w:sz w:val="28"/>
          <w:szCs w:val="28"/>
        </w:rPr>
        <w:t>консультационного центра</w:t>
      </w:r>
      <w:r>
        <w:rPr>
          <w:rFonts w:ascii="Times New Roman" w:hAnsi="Times New Roman"/>
          <w:bCs/>
          <w:sz w:val="28"/>
          <w:szCs w:val="28"/>
        </w:rPr>
        <w:t xml:space="preserve"> </w:t>
      </w:r>
      <w:r>
        <w:rPr>
          <w:rFonts w:ascii="Times New Roman" w:hAnsi="Times New Roman"/>
          <w:sz w:val="28"/>
        </w:rPr>
        <w:t xml:space="preserve">с учетом эпидемиологической ситуации в </w:t>
      </w:r>
      <w:proofErr w:type="spellStart"/>
      <w:r>
        <w:rPr>
          <w:rFonts w:ascii="Times New Roman" w:hAnsi="Times New Roman"/>
          <w:sz w:val="28"/>
        </w:rPr>
        <w:t>Белебеевском</w:t>
      </w:r>
      <w:proofErr w:type="spellEnd"/>
      <w:r>
        <w:rPr>
          <w:rFonts w:ascii="Times New Roman" w:hAnsi="Times New Roman"/>
          <w:sz w:val="28"/>
        </w:rPr>
        <w:t xml:space="preserve"> районе Республики Башкортостан</w:t>
      </w:r>
      <w:r w:rsidRPr="004F2EF2">
        <w:rPr>
          <w:rFonts w:ascii="Times New Roman" w:hAnsi="Times New Roman"/>
          <w:sz w:val="28"/>
        </w:rPr>
        <w:t>:</w:t>
      </w:r>
    </w:p>
    <w:p w:rsidR="00127A4E" w:rsidRPr="004F2EF2" w:rsidRDefault="00127A4E" w:rsidP="00127A4E">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очные консультации для родителей (законных представителей);</w:t>
      </w:r>
    </w:p>
    <w:p w:rsidR="00127A4E" w:rsidRPr="004F2EF2" w:rsidRDefault="00127A4E" w:rsidP="00127A4E">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коррекционно-развивающие занятия с ребенком в присутствии родителей (законных представителей);</w:t>
      </w:r>
    </w:p>
    <w:p w:rsidR="00127A4E" w:rsidRPr="004F2EF2" w:rsidRDefault="00127A4E" w:rsidP="00127A4E">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совместные занятия с родителями и их детьми с целью обучения способам взаимодействия с ребенком;</w:t>
      </w:r>
    </w:p>
    <w:p w:rsidR="00127A4E" w:rsidRPr="004F2EF2" w:rsidRDefault="00127A4E" w:rsidP="00127A4E">
      <w:pPr>
        <w:tabs>
          <w:tab w:val="left" w:pos="-180"/>
        </w:tabs>
        <w:spacing w:after="0" w:line="240" w:lineRule="auto"/>
        <w:ind w:firstLine="709"/>
        <w:jc w:val="both"/>
        <w:rPr>
          <w:rFonts w:ascii="Times New Roman" w:hAnsi="Times New Roman"/>
          <w:sz w:val="28"/>
        </w:rPr>
      </w:pPr>
      <w:r w:rsidRPr="004F2EF2">
        <w:rPr>
          <w:rFonts w:ascii="Times New Roman" w:hAnsi="Times New Roman"/>
          <w:sz w:val="28"/>
        </w:rPr>
        <w:t>- мастер-классы, тренинги, практические семинары для родителей (законных представителей) с привлечением специалистов ДОУ (согласно утвержденному графику ежемесячно);</w:t>
      </w:r>
    </w:p>
    <w:p w:rsidR="00127A4E" w:rsidRPr="004F2EF2" w:rsidRDefault="00127A4E" w:rsidP="00127A4E">
      <w:pPr>
        <w:tabs>
          <w:tab w:val="left" w:pos="-180"/>
        </w:tabs>
        <w:spacing w:after="0" w:line="240" w:lineRule="auto"/>
        <w:ind w:firstLine="709"/>
        <w:jc w:val="both"/>
        <w:rPr>
          <w:rFonts w:ascii="Times New Roman" w:hAnsi="Times New Roman"/>
          <w:sz w:val="28"/>
          <w:szCs w:val="28"/>
        </w:rPr>
      </w:pPr>
      <w:r w:rsidRPr="004F2EF2">
        <w:rPr>
          <w:rFonts w:ascii="Times New Roman" w:hAnsi="Times New Roman"/>
          <w:sz w:val="28"/>
        </w:rPr>
        <w:t xml:space="preserve">- </w:t>
      </w:r>
      <w:r w:rsidRPr="004F2EF2">
        <w:rPr>
          <w:rFonts w:ascii="Times New Roman" w:hAnsi="Times New Roman"/>
          <w:sz w:val="28"/>
          <w:szCs w:val="28"/>
        </w:rPr>
        <w:t xml:space="preserve">обучение - информирование родителей (законных представителей), направленное на предотвращение возникающих семейных проблем  и формирование педагогической культуры родителей (законных представителей) с целью объединения требований к ребенку в воспитании </w:t>
      </w:r>
      <w:r w:rsidRPr="004F2EF2">
        <w:rPr>
          <w:rFonts w:ascii="Times New Roman" w:hAnsi="Times New Roman"/>
          <w:sz w:val="28"/>
          <w:szCs w:val="28"/>
        </w:rPr>
        <w:lastRenderedPageBreak/>
        <w:t>со стороны всех членов семьи, формирование положительных взаимоотношений в семье;</w:t>
      </w:r>
    </w:p>
    <w:p w:rsidR="00127A4E" w:rsidRPr="00FA2098" w:rsidRDefault="00127A4E" w:rsidP="00127A4E">
      <w:pPr>
        <w:tabs>
          <w:tab w:val="left" w:pos="-180"/>
        </w:tabs>
        <w:spacing w:after="0" w:line="240" w:lineRule="auto"/>
        <w:ind w:firstLine="709"/>
        <w:jc w:val="both"/>
        <w:rPr>
          <w:rFonts w:ascii="Times New Roman" w:hAnsi="Times New Roman"/>
          <w:sz w:val="28"/>
          <w:szCs w:val="28"/>
        </w:rPr>
      </w:pPr>
      <w:r w:rsidRPr="004F2EF2">
        <w:rPr>
          <w:rFonts w:ascii="Times New Roman" w:hAnsi="Times New Roman"/>
          <w:sz w:val="28"/>
          <w:szCs w:val="28"/>
        </w:rPr>
        <w:t>- консультирование - информирование родителей о физиологических                         и психологических особенностях развития</w:t>
      </w:r>
      <w:r>
        <w:rPr>
          <w:rFonts w:ascii="Times New Roman" w:hAnsi="Times New Roman"/>
          <w:sz w:val="28"/>
          <w:szCs w:val="28"/>
        </w:rPr>
        <w:t xml:space="preserve"> ребёнка, основных направлениях </w:t>
      </w:r>
      <w:r w:rsidRPr="00FA2098">
        <w:rPr>
          <w:rFonts w:ascii="Times New Roman" w:hAnsi="Times New Roman"/>
          <w:sz w:val="28"/>
          <w:szCs w:val="28"/>
        </w:rPr>
        <w:t>воспитательных воздействий, преодолений кризисных ситуаций;</w:t>
      </w:r>
    </w:p>
    <w:p w:rsidR="00127A4E" w:rsidRPr="004F2EF2" w:rsidRDefault="00127A4E" w:rsidP="00127A4E">
      <w:pPr>
        <w:pStyle w:val="Default"/>
        <w:widowControl w:val="0"/>
        <w:rPr>
          <w:color w:val="auto"/>
          <w:sz w:val="28"/>
          <w:szCs w:val="28"/>
        </w:rPr>
      </w:pPr>
      <w:r w:rsidRPr="004F2EF2">
        <w:rPr>
          <w:sz w:val="28"/>
          <w:szCs w:val="28"/>
        </w:rPr>
        <w:t xml:space="preserve">- </w:t>
      </w:r>
      <w:r w:rsidRPr="004F2EF2">
        <w:rPr>
          <w:color w:val="auto"/>
          <w:sz w:val="28"/>
          <w:szCs w:val="28"/>
        </w:rPr>
        <w:t>психолого-педагогическое изучение ребенка, определение индивидуальных особенностей и склонностей личности, ее потенциальных возможностей, а также выявление причин и механизмов нарушений  в развитии, социальной адаптации, разработка рекомендаций по дальнейшему развитию и воспитанию ребенка.</w:t>
      </w:r>
    </w:p>
    <w:p w:rsidR="008A4DA9" w:rsidRPr="000F60F2" w:rsidRDefault="008A4DA9" w:rsidP="008A4DA9">
      <w:pPr>
        <w:pStyle w:val="Default"/>
        <w:numPr>
          <w:ilvl w:val="0"/>
          <w:numId w:val="43"/>
        </w:numPr>
        <w:jc w:val="both"/>
        <w:rPr>
          <w:b/>
          <w:sz w:val="28"/>
          <w:szCs w:val="28"/>
        </w:rPr>
      </w:pPr>
      <w:r w:rsidRPr="000F60F2">
        <w:rPr>
          <w:b/>
          <w:sz w:val="28"/>
          <w:szCs w:val="28"/>
        </w:rPr>
        <w:t>Удовлетворенность родителей (законных представителей) качеством предоставляемых образовательных услуг</w:t>
      </w:r>
    </w:p>
    <w:p w:rsidR="008A4DA9" w:rsidRPr="00272CA3" w:rsidRDefault="008A4DA9" w:rsidP="008A4DA9">
      <w:pPr>
        <w:pStyle w:val="ad"/>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color w:val="C0504D" w:themeColor="accent2"/>
          <w:sz w:val="28"/>
          <w:szCs w:val="28"/>
        </w:rPr>
        <w:t xml:space="preserve">       </w:t>
      </w:r>
      <w:r w:rsidR="000A637F">
        <w:rPr>
          <w:rFonts w:ascii="Times New Roman" w:eastAsia="Times New Roman" w:hAnsi="Times New Roman" w:cs="Times New Roman"/>
          <w:sz w:val="28"/>
          <w:szCs w:val="28"/>
        </w:rPr>
        <w:t>В 2022-2023</w:t>
      </w:r>
      <w:r w:rsidRPr="00272CA3">
        <w:rPr>
          <w:rFonts w:ascii="Times New Roman" w:eastAsia="Times New Roman" w:hAnsi="Times New Roman" w:cs="Times New Roman"/>
          <w:sz w:val="28"/>
          <w:szCs w:val="28"/>
        </w:rPr>
        <w:t xml:space="preserve"> учебном году работе с семьёй </w:t>
      </w:r>
      <w:r w:rsidR="00127A4E">
        <w:rPr>
          <w:rFonts w:ascii="Times New Roman" w:eastAsia="Times New Roman" w:hAnsi="Times New Roman" w:cs="Times New Roman"/>
          <w:sz w:val="28"/>
          <w:szCs w:val="28"/>
        </w:rPr>
        <w:t>уделялось достаточно внимания. Для родителей</w:t>
      </w:r>
      <w:r w:rsidRPr="00272CA3">
        <w:rPr>
          <w:rFonts w:ascii="Times New Roman" w:eastAsia="Times New Roman" w:hAnsi="Times New Roman" w:cs="Times New Roman"/>
          <w:sz w:val="28"/>
          <w:szCs w:val="28"/>
        </w:rPr>
        <w:t xml:space="preserve"> </w:t>
      </w:r>
      <w:r w:rsidR="00127A4E">
        <w:rPr>
          <w:rFonts w:ascii="Times New Roman" w:eastAsia="Times New Roman" w:hAnsi="Times New Roman" w:cs="Times New Roman"/>
          <w:sz w:val="28"/>
          <w:szCs w:val="28"/>
        </w:rPr>
        <w:t>были организованы</w:t>
      </w:r>
      <w:r w:rsidRPr="00272CA3">
        <w:rPr>
          <w:rFonts w:ascii="Times New Roman" w:eastAsia="Times New Roman" w:hAnsi="Times New Roman" w:cs="Times New Roman"/>
          <w:sz w:val="28"/>
          <w:szCs w:val="28"/>
        </w:rPr>
        <w:t xml:space="preserve"> групповые и общие </w:t>
      </w:r>
      <w:proofErr w:type="spellStart"/>
      <w:r w:rsidR="00127A4E">
        <w:rPr>
          <w:rFonts w:ascii="Times New Roman" w:eastAsia="Times New Roman" w:hAnsi="Times New Roman" w:cs="Times New Roman"/>
          <w:sz w:val="28"/>
          <w:szCs w:val="28"/>
        </w:rPr>
        <w:t>онлайн</w:t>
      </w:r>
      <w:proofErr w:type="spellEnd"/>
      <w:r w:rsidR="00127A4E">
        <w:rPr>
          <w:rFonts w:ascii="Times New Roman" w:eastAsia="Times New Roman" w:hAnsi="Times New Roman" w:cs="Times New Roman"/>
          <w:sz w:val="28"/>
          <w:szCs w:val="28"/>
        </w:rPr>
        <w:t xml:space="preserve"> </w:t>
      </w:r>
      <w:proofErr w:type="gramStart"/>
      <w:r w:rsidR="00127A4E">
        <w:rPr>
          <w:rFonts w:ascii="Times New Roman" w:eastAsia="Times New Roman" w:hAnsi="Times New Roman" w:cs="Times New Roman"/>
          <w:sz w:val="28"/>
          <w:szCs w:val="28"/>
        </w:rPr>
        <w:t>–к</w:t>
      </w:r>
      <w:proofErr w:type="gramEnd"/>
      <w:r w:rsidR="00127A4E">
        <w:rPr>
          <w:rFonts w:ascii="Times New Roman" w:eastAsia="Times New Roman" w:hAnsi="Times New Roman" w:cs="Times New Roman"/>
          <w:sz w:val="28"/>
          <w:szCs w:val="28"/>
        </w:rPr>
        <w:t>онсультации. Родителям были предоставлены фото и видео материалы с мероприятий</w:t>
      </w:r>
      <w:r w:rsidRPr="00272CA3">
        <w:rPr>
          <w:rFonts w:ascii="Times New Roman" w:eastAsia="Times New Roman" w:hAnsi="Times New Roman" w:cs="Times New Roman"/>
          <w:sz w:val="28"/>
          <w:szCs w:val="28"/>
        </w:rPr>
        <w:t>: новогодние представления для детей; праздники ко Дню Защитника Отечества, праздники ко Дню 8 Марта; осенние и весенние  развлечения, спортивные досуги, тематические выставки.</w:t>
      </w:r>
    </w:p>
    <w:p w:rsidR="008A4DA9" w:rsidRPr="00272CA3" w:rsidRDefault="008A4DA9" w:rsidP="008A4DA9">
      <w:pPr>
        <w:pStyle w:val="ad"/>
        <w:shd w:val="clear" w:color="auto" w:fill="FFFFFF"/>
        <w:spacing w:after="0" w:line="240" w:lineRule="auto"/>
        <w:ind w:left="0"/>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t xml:space="preserve">       </w:t>
      </w:r>
      <w:r w:rsidR="00127A4E">
        <w:rPr>
          <w:rFonts w:ascii="Times New Roman" w:eastAsia="Times New Roman" w:hAnsi="Times New Roman" w:cs="Times New Roman"/>
          <w:sz w:val="28"/>
          <w:szCs w:val="28"/>
        </w:rPr>
        <w:t xml:space="preserve">С выставками </w:t>
      </w:r>
      <w:r w:rsidRPr="00272CA3">
        <w:rPr>
          <w:rFonts w:ascii="Times New Roman" w:eastAsia="Times New Roman" w:hAnsi="Times New Roman" w:cs="Times New Roman"/>
          <w:sz w:val="28"/>
          <w:szCs w:val="28"/>
        </w:rPr>
        <w:t>детских рисунков и поделок</w:t>
      </w:r>
      <w:r w:rsidR="00127A4E">
        <w:rPr>
          <w:rFonts w:ascii="Times New Roman" w:eastAsia="Times New Roman" w:hAnsi="Times New Roman" w:cs="Times New Roman"/>
          <w:sz w:val="28"/>
          <w:szCs w:val="28"/>
        </w:rPr>
        <w:t xml:space="preserve"> воспитатели знакомили родителей через </w:t>
      </w:r>
      <w:proofErr w:type="spellStart"/>
      <w:r w:rsidR="00127A4E">
        <w:rPr>
          <w:rFonts w:ascii="Times New Roman" w:eastAsia="Times New Roman" w:hAnsi="Times New Roman" w:cs="Times New Roman"/>
          <w:sz w:val="28"/>
          <w:szCs w:val="28"/>
        </w:rPr>
        <w:t>фотоотчеты</w:t>
      </w:r>
      <w:proofErr w:type="spellEnd"/>
      <w:proofErr w:type="gramStart"/>
      <w:r w:rsidR="00127A4E">
        <w:rPr>
          <w:rFonts w:ascii="Times New Roman" w:eastAsia="Times New Roman" w:hAnsi="Times New Roman" w:cs="Times New Roman"/>
          <w:sz w:val="28"/>
          <w:szCs w:val="28"/>
        </w:rPr>
        <w:t xml:space="preserve"> </w:t>
      </w:r>
      <w:r w:rsidRPr="00272CA3">
        <w:rPr>
          <w:rFonts w:ascii="Times New Roman" w:eastAsia="Times New Roman" w:hAnsi="Times New Roman" w:cs="Times New Roman"/>
          <w:sz w:val="28"/>
          <w:szCs w:val="28"/>
        </w:rPr>
        <w:t>.</w:t>
      </w:r>
      <w:proofErr w:type="gramEnd"/>
    </w:p>
    <w:p w:rsidR="008A4DA9" w:rsidRPr="00272CA3" w:rsidRDefault="00B046F0" w:rsidP="008A4DA9">
      <w:pPr>
        <w:pStyle w:val="ad"/>
        <w:shd w:val="clear" w:color="auto" w:fill="FFFFFF"/>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Родительские</w:t>
      </w:r>
      <w:r w:rsidR="008A4DA9" w:rsidRPr="00272CA3">
        <w:rPr>
          <w:rFonts w:ascii="Times New Roman" w:eastAsia="Times New Roman" w:hAnsi="Times New Roman" w:cs="Times New Roman"/>
          <w:sz w:val="28"/>
          <w:szCs w:val="28"/>
        </w:rPr>
        <w:t xml:space="preserve"> собрания</w:t>
      </w:r>
      <w:r>
        <w:rPr>
          <w:rFonts w:ascii="Times New Roman" w:eastAsia="Times New Roman" w:hAnsi="Times New Roman" w:cs="Times New Roman"/>
          <w:sz w:val="28"/>
          <w:szCs w:val="28"/>
        </w:rPr>
        <w:t xml:space="preserve"> проводились в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формате</w:t>
      </w:r>
      <w:r w:rsidR="008A4DA9" w:rsidRPr="00272CA3">
        <w:rPr>
          <w:rFonts w:ascii="Times New Roman" w:eastAsia="Times New Roman" w:hAnsi="Times New Roman" w:cs="Times New Roman"/>
          <w:sz w:val="28"/>
          <w:szCs w:val="28"/>
        </w:rPr>
        <w:t xml:space="preserve">. На собраниях раскрывались вопросы </w:t>
      </w:r>
      <w:r w:rsidR="000A637F">
        <w:rPr>
          <w:rFonts w:ascii="Times New Roman" w:eastAsia="Times New Roman" w:hAnsi="Times New Roman" w:cs="Times New Roman"/>
          <w:sz w:val="28"/>
          <w:szCs w:val="28"/>
        </w:rPr>
        <w:t>патриотического воспитания и безопасность детей дошкольного возраста</w:t>
      </w:r>
      <w:r w:rsidR="008A4DA9" w:rsidRPr="00272CA3">
        <w:rPr>
          <w:rFonts w:ascii="Times New Roman" w:eastAsia="Times New Roman" w:hAnsi="Times New Roman" w:cs="Times New Roman"/>
          <w:sz w:val="28"/>
          <w:szCs w:val="28"/>
        </w:rPr>
        <w:t>.</w:t>
      </w:r>
    </w:p>
    <w:p w:rsidR="008A4DA9" w:rsidRPr="00272CA3" w:rsidRDefault="008A4DA9" w:rsidP="00B046F0">
      <w:pPr>
        <w:pStyle w:val="ad"/>
        <w:shd w:val="clear" w:color="auto" w:fill="FFFFFF"/>
        <w:spacing w:after="0" w:line="240" w:lineRule="auto"/>
        <w:ind w:left="0" w:firstLine="708"/>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t>Воспитатели групп старшего дошкольного возраста подчёркивали важность</w:t>
      </w:r>
      <w:r w:rsidR="000A637F">
        <w:rPr>
          <w:rFonts w:ascii="Times New Roman" w:eastAsia="Times New Roman" w:hAnsi="Times New Roman" w:cs="Times New Roman"/>
          <w:sz w:val="28"/>
          <w:szCs w:val="28"/>
        </w:rPr>
        <w:t xml:space="preserve"> патриотического воспитания </w:t>
      </w:r>
      <w:r w:rsidRPr="00272CA3">
        <w:rPr>
          <w:rFonts w:ascii="Times New Roman" w:eastAsia="Times New Roman" w:hAnsi="Times New Roman" w:cs="Times New Roman"/>
          <w:sz w:val="28"/>
          <w:szCs w:val="28"/>
        </w:rPr>
        <w:t xml:space="preserve"> </w:t>
      </w:r>
      <w:r w:rsidR="000A637F">
        <w:rPr>
          <w:rFonts w:ascii="Times New Roman" w:eastAsia="Times New Roman" w:hAnsi="Times New Roman" w:cs="Times New Roman"/>
          <w:sz w:val="28"/>
          <w:szCs w:val="28"/>
        </w:rPr>
        <w:t>с детского возраста</w:t>
      </w:r>
      <w:r w:rsidRPr="00272CA3">
        <w:rPr>
          <w:rFonts w:ascii="Times New Roman" w:eastAsia="Times New Roman" w:hAnsi="Times New Roman" w:cs="Times New Roman"/>
          <w:sz w:val="28"/>
          <w:szCs w:val="28"/>
        </w:rPr>
        <w:t>. Были даны рекомендации по о</w:t>
      </w:r>
      <w:r w:rsidR="00DC6B1D">
        <w:rPr>
          <w:rFonts w:ascii="Times New Roman" w:eastAsia="Times New Roman" w:hAnsi="Times New Roman" w:cs="Times New Roman"/>
          <w:sz w:val="28"/>
          <w:szCs w:val="28"/>
        </w:rPr>
        <w:t>рганизации по вопросам патриотического воспитания</w:t>
      </w:r>
      <w:r w:rsidRPr="00272CA3">
        <w:rPr>
          <w:rFonts w:ascii="Times New Roman" w:eastAsia="Times New Roman" w:hAnsi="Times New Roman" w:cs="Times New Roman"/>
          <w:sz w:val="28"/>
          <w:szCs w:val="28"/>
        </w:rPr>
        <w:t>.</w:t>
      </w:r>
    </w:p>
    <w:p w:rsidR="008A4DA9" w:rsidRPr="00272CA3" w:rsidRDefault="008A4DA9" w:rsidP="00B046F0">
      <w:pPr>
        <w:pStyle w:val="ad"/>
        <w:shd w:val="clear" w:color="auto" w:fill="FFFFFF"/>
        <w:spacing w:after="0" w:line="240" w:lineRule="auto"/>
        <w:ind w:left="0" w:firstLine="708"/>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t>Положительно то, что позиция родителей к процессу обучения изменилась к лучшему. О чём свидетельствует их с</w:t>
      </w:r>
      <w:r w:rsidR="00B046F0">
        <w:rPr>
          <w:rFonts w:ascii="Times New Roman" w:eastAsia="Times New Roman" w:hAnsi="Times New Roman" w:cs="Times New Roman"/>
          <w:sz w:val="28"/>
          <w:szCs w:val="28"/>
        </w:rPr>
        <w:t xml:space="preserve">тепень активности. </w:t>
      </w:r>
      <w:r w:rsidRPr="00272CA3">
        <w:rPr>
          <w:rFonts w:ascii="Times New Roman" w:eastAsia="Times New Roman" w:hAnsi="Times New Roman" w:cs="Times New Roman"/>
          <w:sz w:val="28"/>
          <w:szCs w:val="28"/>
        </w:rPr>
        <w:t xml:space="preserve">Их творчество и индивидуальность были наглядно продемонстрированы во внутри садовских выставках: «Вот </w:t>
      </w:r>
      <w:proofErr w:type="gramStart"/>
      <w:r w:rsidRPr="00272CA3">
        <w:rPr>
          <w:rFonts w:ascii="Times New Roman" w:eastAsia="Times New Roman" w:hAnsi="Times New Roman" w:cs="Times New Roman"/>
          <w:sz w:val="28"/>
          <w:szCs w:val="28"/>
        </w:rPr>
        <w:t>оно</w:t>
      </w:r>
      <w:proofErr w:type="gramEnd"/>
      <w:r w:rsidRPr="00272CA3">
        <w:rPr>
          <w:rFonts w:ascii="Times New Roman" w:eastAsia="Times New Roman" w:hAnsi="Times New Roman" w:cs="Times New Roman"/>
          <w:sz w:val="28"/>
          <w:szCs w:val="28"/>
        </w:rPr>
        <w:t xml:space="preserve"> какое лето…», «Моя воспитательница»,  «Дары осени», «Милая, любимая, нежная моя», «Наши замечательные папы», «Народная игрушка детям на забаву, взрослым на потеху», семейный час «Береги природу!»,  экологические акции «Елочка», «Покормите птиц зимой».</w:t>
      </w:r>
    </w:p>
    <w:p w:rsidR="008A4DA9" w:rsidRPr="00272CA3" w:rsidRDefault="008A4DA9" w:rsidP="008A4DA9">
      <w:pPr>
        <w:pStyle w:val="ad"/>
        <w:shd w:val="clear" w:color="auto" w:fill="FFFFFF"/>
        <w:spacing w:after="0" w:line="240" w:lineRule="auto"/>
        <w:ind w:left="0"/>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t xml:space="preserve">       По итогам анкетирования родителей можно сделать вывод, что большинство родителей удовлетворяет деятельность детского сада. В опросе приняло учас</w:t>
      </w:r>
      <w:r w:rsidR="00DC6B1D">
        <w:rPr>
          <w:rFonts w:ascii="Times New Roman" w:eastAsia="Times New Roman" w:hAnsi="Times New Roman" w:cs="Times New Roman"/>
          <w:sz w:val="28"/>
          <w:szCs w:val="28"/>
        </w:rPr>
        <w:t>тие 167 человек, что составило 77,3</w:t>
      </w:r>
      <w:r w:rsidRPr="00272CA3">
        <w:rPr>
          <w:rFonts w:ascii="Times New Roman" w:eastAsia="Times New Roman" w:hAnsi="Times New Roman" w:cs="Times New Roman"/>
          <w:sz w:val="28"/>
          <w:szCs w:val="28"/>
        </w:rPr>
        <w:t>% от возможного числа респондентов. Такой процент указывает на то, что родители готовы на взаимодействие и сотрудничество и остаются не равнодушными к жизнедеятельности учреждения. Анкетирование проводилось по 4 параметрам оценки: оснащенность ДОУ, квалифицированность педагогов, развитием ребенка взаимодействие с родителями.</w:t>
      </w:r>
    </w:p>
    <w:tbl>
      <w:tblPr>
        <w:tblStyle w:val="a3"/>
        <w:tblW w:w="0" w:type="auto"/>
        <w:tblLook w:val="04A0"/>
      </w:tblPr>
      <w:tblGrid>
        <w:gridCol w:w="7338"/>
        <w:gridCol w:w="2092"/>
      </w:tblGrid>
      <w:tr w:rsidR="008A4DA9" w:rsidRPr="00625479" w:rsidTr="009F08E3">
        <w:tc>
          <w:tcPr>
            <w:tcW w:w="7338" w:type="dxa"/>
          </w:tcPr>
          <w:p w:rsidR="008A4DA9" w:rsidRPr="00625479" w:rsidRDefault="008A4DA9" w:rsidP="009F08E3">
            <w:pPr>
              <w:pStyle w:val="ad"/>
              <w:ind w:left="0"/>
              <w:jc w:val="center"/>
              <w:rPr>
                <w:rFonts w:ascii="Times New Roman" w:eastAsia="Times New Roman" w:hAnsi="Times New Roman" w:cs="Times New Roman"/>
                <w:b/>
                <w:sz w:val="24"/>
                <w:szCs w:val="24"/>
              </w:rPr>
            </w:pPr>
            <w:r w:rsidRPr="00625479">
              <w:rPr>
                <w:rFonts w:ascii="Times New Roman" w:eastAsia="Times New Roman" w:hAnsi="Times New Roman" w:cs="Times New Roman"/>
                <w:b/>
                <w:sz w:val="24"/>
                <w:szCs w:val="24"/>
              </w:rPr>
              <w:t>Критерии оценки</w:t>
            </w:r>
          </w:p>
        </w:tc>
        <w:tc>
          <w:tcPr>
            <w:tcW w:w="2092" w:type="dxa"/>
          </w:tcPr>
          <w:p w:rsidR="008A4DA9" w:rsidRPr="00625479" w:rsidRDefault="008A4DA9" w:rsidP="009F08E3">
            <w:pPr>
              <w:pStyle w:val="ad"/>
              <w:ind w:left="0"/>
              <w:jc w:val="center"/>
              <w:rPr>
                <w:rFonts w:ascii="Times New Roman" w:eastAsia="Times New Roman" w:hAnsi="Times New Roman" w:cs="Times New Roman"/>
                <w:b/>
                <w:sz w:val="24"/>
                <w:szCs w:val="24"/>
              </w:rPr>
            </w:pPr>
            <w:proofErr w:type="spellStart"/>
            <w:r w:rsidRPr="00625479">
              <w:rPr>
                <w:rFonts w:ascii="Times New Roman" w:eastAsia="Times New Roman" w:hAnsi="Times New Roman" w:cs="Times New Roman"/>
                <w:b/>
                <w:sz w:val="24"/>
                <w:szCs w:val="24"/>
              </w:rPr>
              <w:t>Диапозон</w:t>
            </w:r>
            <w:proofErr w:type="spellEnd"/>
          </w:p>
        </w:tc>
      </w:tr>
      <w:tr w:rsidR="008A4DA9" w:rsidRPr="00625479" w:rsidTr="009F08E3">
        <w:tc>
          <w:tcPr>
            <w:tcW w:w="9430" w:type="dxa"/>
            <w:gridSpan w:val="2"/>
          </w:tcPr>
          <w:p w:rsidR="008A4DA9" w:rsidRPr="00625479" w:rsidRDefault="008A4DA9" w:rsidP="009F08E3">
            <w:pPr>
              <w:pStyle w:val="ad"/>
              <w:ind w:left="0"/>
              <w:jc w:val="center"/>
              <w:rPr>
                <w:rFonts w:ascii="Times New Roman" w:eastAsia="Times New Roman" w:hAnsi="Times New Roman" w:cs="Times New Roman"/>
                <w:b/>
                <w:sz w:val="24"/>
                <w:szCs w:val="24"/>
              </w:rPr>
            </w:pPr>
            <w:r w:rsidRPr="00625479">
              <w:rPr>
                <w:rFonts w:ascii="Times New Roman" w:eastAsia="Times New Roman" w:hAnsi="Times New Roman" w:cs="Times New Roman"/>
                <w:b/>
                <w:sz w:val="24"/>
                <w:szCs w:val="24"/>
              </w:rPr>
              <w:t>Осведомленность о работе дошкольных групп</w:t>
            </w:r>
          </w:p>
          <w:p w:rsidR="008A4DA9" w:rsidRPr="00625479" w:rsidRDefault="008A4DA9" w:rsidP="009F08E3">
            <w:pPr>
              <w:pStyle w:val="ad"/>
              <w:ind w:left="0"/>
              <w:jc w:val="center"/>
              <w:rPr>
                <w:rFonts w:ascii="Times New Roman" w:eastAsia="Times New Roman" w:hAnsi="Times New Roman" w:cs="Times New Roman"/>
                <w:sz w:val="24"/>
                <w:szCs w:val="24"/>
              </w:rPr>
            </w:pPr>
            <w:r w:rsidRPr="00625479">
              <w:rPr>
                <w:rFonts w:ascii="Times New Roman" w:eastAsia="Times New Roman" w:hAnsi="Times New Roman" w:cs="Times New Roman"/>
                <w:sz w:val="24"/>
                <w:szCs w:val="24"/>
              </w:rPr>
              <w:t>(% родителей, которые полностью удовлетворены)</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lastRenderedPageBreak/>
              <w:t>О целях, задачах, содержании и формах образовательной деятельности</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О режиме работы группы</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Об организации питания детей</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О проблемах и успехах в развитии и воспитании вашего ребенка</w:t>
            </w:r>
          </w:p>
        </w:tc>
        <w:tc>
          <w:tcPr>
            <w:tcW w:w="2092" w:type="dxa"/>
          </w:tcPr>
          <w:p w:rsidR="008A4DA9" w:rsidRPr="00625479" w:rsidRDefault="008A4DA9" w:rsidP="009F08E3">
            <w:pPr>
              <w:pStyle w:val="ad"/>
              <w:ind w:left="0"/>
              <w:jc w:val="center"/>
              <w:rPr>
                <w:rFonts w:ascii="Times New Roman" w:eastAsia="Times New Roman" w:hAnsi="Times New Roman" w:cs="Times New Roman"/>
                <w:sz w:val="24"/>
                <w:szCs w:val="24"/>
              </w:rPr>
            </w:pPr>
          </w:p>
        </w:tc>
      </w:tr>
      <w:tr w:rsidR="008A4DA9" w:rsidRPr="00625479" w:rsidTr="009F08E3">
        <w:tc>
          <w:tcPr>
            <w:tcW w:w="9430" w:type="dxa"/>
            <w:gridSpan w:val="2"/>
          </w:tcPr>
          <w:p w:rsidR="008A4DA9" w:rsidRPr="00625479" w:rsidRDefault="008A4DA9" w:rsidP="009F08E3">
            <w:pPr>
              <w:pStyle w:val="a8"/>
              <w:spacing w:before="0" w:beforeAutospacing="0" w:after="0" w:afterAutospacing="0"/>
              <w:jc w:val="center"/>
              <w:rPr>
                <w:b/>
                <w:color w:val="000000"/>
              </w:rPr>
            </w:pPr>
            <w:r w:rsidRPr="00625479">
              <w:rPr>
                <w:b/>
                <w:color w:val="000000"/>
              </w:rPr>
              <w:t>Степень удовлетворенности качеством дошкольного образования детей</w:t>
            </w:r>
          </w:p>
          <w:p w:rsidR="008A4DA9" w:rsidRPr="00AA00A3" w:rsidRDefault="008A4DA9" w:rsidP="009F08E3">
            <w:pPr>
              <w:pStyle w:val="a8"/>
              <w:spacing w:before="0" w:beforeAutospacing="0" w:after="0" w:afterAutospacing="0"/>
              <w:jc w:val="center"/>
              <w:rPr>
                <w:color w:val="000000"/>
              </w:rPr>
            </w:pPr>
            <w:r w:rsidRPr="00AA00A3">
              <w:rPr>
                <w:color w:val="000000"/>
              </w:rPr>
              <w:t>(% родителей, которые полностью удовлетворены)</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Состояние материальной базы</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Обеспечение игрушками и развивающими пособиями</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Создание санитарно-гигиенических условий</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Профессионализм педагогов</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AA00A3" w:rsidRDefault="008A4DA9" w:rsidP="009F08E3">
            <w:pPr>
              <w:pStyle w:val="a8"/>
              <w:rPr>
                <w:color w:val="000000"/>
              </w:rPr>
            </w:pPr>
            <w:r w:rsidRPr="00625479">
              <w:rPr>
                <w:color w:val="000000"/>
              </w:rPr>
              <w:t>Взаимоотношения педагогов, специалистов, помощников воспитателей с</w:t>
            </w:r>
            <w:r>
              <w:rPr>
                <w:color w:val="000000"/>
              </w:rPr>
              <w:t xml:space="preserve"> </w:t>
            </w:r>
            <w:r w:rsidRPr="00625479">
              <w:rPr>
                <w:color w:val="000000"/>
              </w:rPr>
              <w:t>детьми</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AA00A3" w:rsidRDefault="008A4DA9" w:rsidP="009F08E3">
            <w:pPr>
              <w:pStyle w:val="a8"/>
              <w:rPr>
                <w:color w:val="000000"/>
              </w:rPr>
            </w:pPr>
            <w:r w:rsidRPr="00625479">
              <w:rPr>
                <w:color w:val="000000"/>
              </w:rPr>
              <w:t>Взаимоотношения педагогов, специалистов, помощников воспитателей с</w:t>
            </w:r>
            <w:r>
              <w:rPr>
                <w:color w:val="000000"/>
              </w:rPr>
              <w:t xml:space="preserve"> </w:t>
            </w:r>
            <w:r w:rsidRPr="00625479">
              <w:rPr>
                <w:color w:val="000000"/>
              </w:rPr>
              <w:t>родителями</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Работа по сохранению и укреплению здоровья детей</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Сопутствующие услуги по присмотру и уходу</w:t>
            </w:r>
          </w:p>
        </w:tc>
        <w:tc>
          <w:tcPr>
            <w:tcW w:w="2092" w:type="dxa"/>
          </w:tcPr>
          <w:p w:rsidR="008A4DA9" w:rsidRPr="00625479" w:rsidRDefault="008A4DA9"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Воспитательно-образовательный процесс</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Насыщенность образовательного процесса</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Безопасность детей в ходе образовательного процесса</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8A4DA9">
              <w:rPr>
                <w:rFonts w:ascii="Times New Roman" w:eastAsia="Times New Roman" w:hAnsi="Times New Roman" w:cs="Times New Roman"/>
                <w:sz w:val="24"/>
                <w:szCs w:val="24"/>
              </w:rPr>
              <w:t>-100%</w:t>
            </w:r>
          </w:p>
        </w:tc>
      </w:tr>
      <w:tr w:rsidR="008A4DA9" w:rsidRPr="00625479" w:rsidTr="009F08E3">
        <w:tc>
          <w:tcPr>
            <w:tcW w:w="9430" w:type="dxa"/>
            <w:gridSpan w:val="2"/>
          </w:tcPr>
          <w:p w:rsidR="008A4DA9" w:rsidRPr="00AA00A3" w:rsidRDefault="008A4DA9" w:rsidP="009F08E3">
            <w:pPr>
              <w:pStyle w:val="a8"/>
              <w:spacing w:before="0" w:beforeAutospacing="0" w:after="0" w:afterAutospacing="0"/>
              <w:jc w:val="center"/>
              <w:rPr>
                <w:b/>
                <w:color w:val="000000"/>
              </w:rPr>
            </w:pPr>
            <w:r w:rsidRPr="00AA00A3">
              <w:rPr>
                <w:b/>
                <w:color w:val="000000"/>
              </w:rPr>
              <w:t>Источники информации, которые позволяют сформировать представление о качестве условий в ДОУ</w:t>
            </w:r>
          </w:p>
          <w:p w:rsidR="008A4DA9" w:rsidRPr="00AA00A3" w:rsidRDefault="008A4DA9" w:rsidP="009F08E3">
            <w:pPr>
              <w:pStyle w:val="a8"/>
              <w:spacing w:before="0" w:beforeAutospacing="0" w:after="0" w:afterAutospacing="0"/>
              <w:jc w:val="center"/>
              <w:rPr>
                <w:color w:val="000000"/>
              </w:rPr>
            </w:pPr>
            <w:r w:rsidRPr="00625479">
              <w:rPr>
                <w:color w:val="000000"/>
              </w:rPr>
              <w:t>(% родителей, которые полностью удовлетворены)</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Наглядные средства (стенды, папки, буклеты)</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Интернет (сайт детского сада, страница группы)</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Воспитатель группы</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008A4DA9">
              <w:rPr>
                <w:rFonts w:ascii="Times New Roman" w:eastAsia="Times New Roman" w:hAnsi="Times New Roman" w:cs="Times New Roman"/>
                <w:sz w:val="24"/>
                <w:szCs w:val="24"/>
              </w:rPr>
              <w:t>-100%</w:t>
            </w:r>
          </w:p>
        </w:tc>
      </w:tr>
      <w:tr w:rsidR="008A4DA9" w:rsidRPr="00625479" w:rsidTr="009F08E3">
        <w:tc>
          <w:tcPr>
            <w:tcW w:w="7338" w:type="dxa"/>
          </w:tcPr>
          <w:p w:rsidR="008A4DA9" w:rsidRPr="00625479" w:rsidRDefault="008A4DA9" w:rsidP="009F08E3">
            <w:pPr>
              <w:pStyle w:val="ad"/>
              <w:ind w:left="0"/>
              <w:jc w:val="both"/>
              <w:rPr>
                <w:rFonts w:ascii="Times New Roman" w:eastAsia="Times New Roman" w:hAnsi="Times New Roman" w:cs="Times New Roman"/>
                <w:sz w:val="24"/>
                <w:szCs w:val="24"/>
              </w:rPr>
            </w:pPr>
            <w:r w:rsidRPr="00625479">
              <w:rPr>
                <w:rFonts w:ascii="Times New Roman" w:hAnsi="Times New Roman" w:cs="Times New Roman"/>
                <w:color w:val="000000"/>
                <w:sz w:val="24"/>
                <w:szCs w:val="24"/>
              </w:rPr>
              <w:t>Родительские собрания</w:t>
            </w:r>
          </w:p>
        </w:tc>
        <w:tc>
          <w:tcPr>
            <w:tcW w:w="2092" w:type="dxa"/>
          </w:tcPr>
          <w:p w:rsidR="008A4DA9" w:rsidRPr="00625479" w:rsidRDefault="00DC6B1D" w:rsidP="009F08E3">
            <w:pPr>
              <w:pStyle w:val="ad"/>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r w:rsidR="008A4DA9">
              <w:rPr>
                <w:rFonts w:ascii="Times New Roman" w:eastAsia="Times New Roman" w:hAnsi="Times New Roman" w:cs="Times New Roman"/>
                <w:sz w:val="24"/>
                <w:szCs w:val="24"/>
              </w:rPr>
              <w:t>-100%</w:t>
            </w:r>
          </w:p>
        </w:tc>
      </w:tr>
    </w:tbl>
    <w:p w:rsidR="008A4DA9" w:rsidRDefault="008A4DA9" w:rsidP="008A4DA9">
      <w:pPr>
        <w:pStyle w:val="ad"/>
        <w:shd w:val="clear" w:color="auto" w:fill="FFFFFF"/>
        <w:spacing w:after="0" w:line="240" w:lineRule="auto"/>
        <w:ind w:left="0"/>
        <w:jc w:val="both"/>
        <w:rPr>
          <w:rFonts w:ascii="Times New Roman" w:eastAsia="Times New Roman" w:hAnsi="Times New Roman" w:cs="Times New Roman"/>
          <w:color w:val="C0504D" w:themeColor="accent2"/>
          <w:sz w:val="28"/>
          <w:szCs w:val="28"/>
        </w:rPr>
      </w:pPr>
    </w:p>
    <w:p w:rsidR="008E5B05" w:rsidRPr="000643C8" w:rsidRDefault="008E5B05" w:rsidP="008E5B05">
      <w:pPr>
        <w:pStyle w:val="ad"/>
        <w:shd w:val="clear" w:color="auto" w:fill="FFFFFF"/>
        <w:spacing w:after="0" w:line="240" w:lineRule="auto"/>
        <w:ind w:left="0"/>
        <w:jc w:val="center"/>
        <w:rPr>
          <w:rFonts w:ascii="Times New Roman" w:eastAsia="Times New Roman" w:hAnsi="Times New Roman" w:cs="Times New Roman"/>
          <w:b/>
          <w:color w:val="000000"/>
          <w:sz w:val="24"/>
          <w:szCs w:val="24"/>
        </w:rPr>
      </w:pPr>
      <w:r w:rsidRPr="000643C8">
        <w:rPr>
          <w:rFonts w:ascii="Times New Roman" w:eastAsia="Times New Roman" w:hAnsi="Times New Roman" w:cs="Times New Roman"/>
          <w:b/>
          <w:color w:val="000000"/>
          <w:sz w:val="24"/>
          <w:szCs w:val="24"/>
        </w:rPr>
        <w:t>Показатель удовлетворенности родителей качеством</w:t>
      </w:r>
    </w:p>
    <w:p w:rsidR="008E5B05" w:rsidRPr="000643C8" w:rsidRDefault="008E5B05" w:rsidP="008E5B05">
      <w:pPr>
        <w:pStyle w:val="ad"/>
        <w:shd w:val="clear" w:color="auto" w:fill="FFFFFF"/>
        <w:spacing w:after="0" w:line="240" w:lineRule="auto"/>
        <w:ind w:left="0"/>
        <w:jc w:val="center"/>
        <w:rPr>
          <w:rFonts w:ascii="Times New Roman" w:eastAsia="Times New Roman" w:hAnsi="Times New Roman" w:cs="Times New Roman"/>
          <w:b/>
          <w:color w:val="000000"/>
          <w:sz w:val="24"/>
          <w:szCs w:val="24"/>
        </w:rPr>
      </w:pPr>
      <w:r w:rsidRPr="000643C8">
        <w:rPr>
          <w:rFonts w:ascii="Times New Roman" w:eastAsia="Times New Roman" w:hAnsi="Times New Roman" w:cs="Times New Roman"/>
          <w:b/>
          <w:color w:val="000000"/>
          <w:sz w:val="24"/>
          <w:szCs w:val="24"/>
        </w:rPr>
        <w:t>образовательных услуг</w:t>
      </w:r>
    </w:p>
    <w:tbl>
      <w:tblPr>
        <w:tblStyle w:val="a3"/>
        <w:tblW w:w="0" w:type="auto"/>
        <w:tblLook w:val="04A0"/>
      </w:tblPr>
      <w:tblGrid>
        <w:gridCol w:w="534"/>
        <w:gridCol w:w="6804"/>
        <w:gridCol w:w="2092"/>
      </w:tblGrid>
      <w:tr w:rsidR="008E5B05" w:rsidTr="008E5B05">
        <w:tc>
          <w:tcPr>
            <w:tcW w:w="534" w:type="dxa"/>
          </w:tcPr>
          <w:p w:rsidR="008E5B05" w:rsidRPr="008E5B05" w:rsidRDefault="008E5B05" w:rsidP="008E5B05">
            <w:pPr>
              <w:pStyle w:val="ad"/>
              <w:ind w:left="0"/>
              <w:jc w:val="center"/>
              <w:rPr>
                <w:rFonts w:ascii="Times New Roman" w:eastAsia="Times New Roman" w:hAnsi="Times New Roman" w:cs="Times New Roman"/>
                <w:b/>
                <w:color w:val="000000"/>
                <w:sz w:val="24"/>
                <w:szCs w:val="24"/>
              </w:rPr>
            </w:pPr>
            <w:r w:rsidRPr="008E5B05">
              <w:rPr>
                <w:rFonts w:ascii="Times New Roman" w:eastAsia="Times New Roman" w:hAnsi="Times New Roman" w:cs="Times New Roman"/>
                <w:b/>
                <w:color w:val="000000"/>
                <w:sz w:val="24"/>
                <w:szCs w:val="24"/>
              </w:rPr>
              <w:t>№</w:t>
            </w:r>
          </w:p>
        </w:tc>
        <w:tc>
          <w:tcPr>
            <w:tcW w:w="6804" w:type="dxa"/>
          </w:tcPr>
          <w:p w:rsidR="008E5B05" w:rsidRPr="008E5B05" w:rsidRDefault="008E5B05" w:rsidP="008E5B05">
            <w:pPr>
              <w:pStyle w:val="ad"/>
              <w:ind w:left="0"/>
              <w:jc w:val="center"/>
              <w:rPr>
                <w:rFonts w:ascii="Times New Roman" w:eastAsia="Times New Roman" w:hAnsi="Times New Roman" w:cs="Times New Roman"/>
                <w:b/>
                <w:color w:val="000000"/>
                <w:sz w:val="24"/>
                <w:szCs w:val="24"/>
              </w:rPr>
            </w:pPr>
            <w:r w:rsidRPr="008E5B05">
              <w:rPr>
                <w:rFonts w:ascii="Times New Roman" w:eastAsia="Times New Roman" w:hAnsi="Times New Roman" w:cs="Times New Roman"/>
                <w:b/>
                <w:color w:val="000000"/>
                <w:sz w:val="24"/>
                <w:szCs w:val="24"/>
              </w:rPr>
              <w:t>Индикатор</w:t>
            </w:r>
          </w:p>
        </w:tc>
        <w:tc>
          <w:tcPr>
            <w:tcW w:w="2092" w:type="dxa"/>
          </w:tcPr>
          <w:p w:rsidR="008E5B05" w:rsidRPr="008E5B05" w:rsidRDefault="008E5B05" w:rsidP="008E5B05">
            <w:pPr>
              <w:pStyle w:val="ad"/>
              <w:ind w:left="0"/>
              <w:jc w:val="center"/>
              <w:rPr>
                <w:rFonts w:ascii="Times New Roman" w:eastAsia="Times New Roman" w:hAnsi="Times New Roman" w:cs="Times New Roman"/>
                <w:b/>
                <w:color w:val="000000"/>
                <w:sz w:val="24"/>
                <w:szCs w:val="24"/>
              </w:rPr>
            </w:pPr>
            <w:r w:rsidRPr="008E5B05">
              <w:rPr>
                <w:rFonts w:ascii="Times New Roman" w:eastAsia="Times New Roman" w:hAnsi="Times New Roman" w:cs="Times New Roman"/>
                <w:b/>
                <w:color w:val="000000"/>
                <w:sz w:val="24"/>
                <w:szCs w:val="24"/>
              </w:rPr>
              <w:t>Показатель</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sidRPr="008E5B05">
              <w:rPr>
                <w:rFonts w:ascii="Times New Roman" w:hAnsi="Times New Roman" w:cs="Times New Roman"/>
                <w:color w:val="000000"/>
                <w:sz w:val="24"/>
                <w:szCs w:val="24"/>
              </w:rPr>
              <w:t>1</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Моему ребенку нравится ходить в детский сад</w:t>
            </w:r>
          </w:p>
        </w:tc>
        <w:tc>
          <w:tcPr>
            <w:tcW w:w="2092" w:type="dxa"/>
          </w:tcPr>
          <w:p w:rsidR="008E5B05" w:rsidRP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r w:rsidR="008E5B05">
              <w:rPr>
                <w:rFonts w:ascii="Times New Roman" w:hAnsi="Times New Roman" w:cs="Times New Roman"/>
                <w:color w:val="000000"/>
                <w:sz w:val="24"/>
                <w:szCs w:val="24"/>
              </w:rPr>
              <w:t>%</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воспитателей, сотрудников детского сада достаточна, чтобы мой ребенок хорошо развивался и был благополучен</w:t>
            </w:r>
          </w:p>
        </w:tc>
        <w:tc>
          <w:tcPr>
            <w:tcW w:w="2092" w:type="dxa"/>
          </w:tcPr>
          <w:p w:rsidR="008E5B05" w:rsidRP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95</w:t>
            </w:r>
            <w:r w:rsidR="008E5B05">
              <w:rPr>
                <w:rFonts w:ascii="Times New Roman" w:hAnsi="Times New Roman" w:cs="Times New Roman"/>
                <w:color w:val="000000"/>
                <w:sz w:val="24"/>
                <w:szCs w:val="24"/>
              </w:rPr>
              <w:t>%</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В детском саду учитываются интересы и точка зрения моего ребенка</w:t>
            </w:r>
          </w:p>
        </w:tc>
        <w:tc>
          <w:tcPr>
            <w:tcW w:w="2092" w:type="dxa"/>
          </w:tcPr>
          <w:p w:rsidR="008E5B05" w:rsidRP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r w:rsidR="008E5B05">
              <w:rPr>
                <w:rFonts w:ascii="Times New Roman" w:hAnsi="Times New Roman" w:cs="Times New Roman"/>
                <w:color w:val="000000"/>
                <w:sz w:val="24"/>
                <w:szCs w:val="24"/>
              </w:rPr>
              <w:t>%</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Мой ребенок хорошо ухожен, за ним хороший присмотр в детском саду</w:t>
            </w:r>
          </w:p>
        </w:tc>
        <w:tc>
          <w:tcPr>
            <w:tcW w:w="2092" w:type="dxa"/>
          </w:tcPr>
          <w:p w:rsidR="008E5B05" w:rsidRP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94</w:t>
            </w:r>
            <w:r w:rsidR="008E5B05">
              <w:rPr>
                <w:rFonts w:ascii="Times New Roman" w:hAnsi="Times New Roman" w:cs="Times New Roman"/>
                <w:color w:val="000000"/>
                <w:sz w:val="24"/>
                <w:szCs w:val="24"/>
              </w:rPr>
              <w:t>%</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Я знаю, что мой ребенок в безопасности в детском саду</w:t>
            </w:r>
          </w:p>
        </w:tc>
        <w:tc>
          <w:tcPr>
            <w:tcW w:w="2092" w:type="dxa"/>
          </w:tcPr>
          <w:p w:rsidR="008E5B05" w:rsidRPr="008E5B05" w:rsidRDefault="008E5B05"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97%</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Меня устраивает материально- техническое обеспечение детского сада</w:t>
            </w:r>
          </w:p>
        </w:tc>
        <w:tc>
          <w:tcPr>
            <w:tcW w:w="2092" w:type="dxa"/>
          </w:tcPr>
          <w:p w:rsidR="008E5B05" w:rsidRP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r w:rsidR="008E5B05">
              <w:rPr>
                <w:rFonts w:ascii="Times New Roman" w:hAnsi="Times New Roman" w:cs="Times New Roman"/>
                <w:color w:val="000000"/>
                <w:sz w:val="24"/>
                <w:szCs w:val="24"/>
              </w:rPr>
              <w:t>%</w:t>
            </w:r>
          </w:p>
        </w:tc>
      </w:tr>
      <w:tr w:rsidR="008E5B05" w:rsidTr="008E5B05">
        <w:tc>
          <w:tcPr>
            <w:tcW w:w="53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6804" w:type="dxa"/>
          </w:tcPr>
          <w:p w:rsidR="008E5B05" w:rsidRP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Меня устраивает питание в детском саду</w:t>
            </w:r>
          </w:p>
        </w:tc>
        <w:tc>
          <w:tcPr>
            <w:tcW w:w="2092" w:type="dxa"/>
          </w:tcPr>
          <w:p w:rsidR="008E5B05" w:rsidRP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87</w:t>
            </w:r>
            <w:r w:rsidR="008E5B05">
              <w:rPr>
                <w:rFonts w:ascii="Times New Roman" w:hAnsi="Times New Roman" w:cs="Times New Roman"/>
                <w:color w:val="000000"/>
                <w:sz w:val="24"/>
                <w:szCs w:val="24"/>
              </w:rPr>
              <w:t>%</w:t>
            </w:r>
          </w:p>
        </w:tc>
      </w:tr>
      <w:tr w:rsidR="008E5B05" w:rsidTr="008E5B05">
        <w:tc>
          <w:tcPr>
            <w:tcW w:w="534" w:type="dxa"/>
          </w:tcPr>
          <w:p w:rsid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6804" w:type="dxa"/>
          </w:tcPr>
          <w:p w:rsid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Меня устраивает подготовка к школе, осуществляемая в детском саду</w:t>
            </w:r>
          </w:p>
        </w:tc>
        <w:tc>
          <w:tcPr>
            <w:tcW w:w="2092" w:type="dxa"/>
          </w:tcPr>
          <w:p w:rsid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r w:rsidR="008E5B05">
              <w:rPr>
                <w:rFonts w:ascii="Times New Roman" w:hAnsi="Times New Roman" w:cs="Times New Roman"/>
                <w:color w:val="000000"/>
                <w:sz w:val="24"/>
                <w:szCs w:val="24"/>
              </w:rPr>
              <w:t>%</w:t>
            </w:r>
          </w:p>
        </w:tc>
      </w:tr>
      <w:tr w:rsidR="008E5B05" w:rsidTr="008E5B05">
        <w:tc>
          <w:tcPr>
            <w:tcW w:w="534" w:type="dxa"/>
          </w:tcPr>
          <w:p w:rsid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6804" w:type="dxa"/>
          </w:tcPr>
          <w:p w:rsid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Сотрудники детского сада учитывают мнение родителей в своей работе</w:t>
            </w:r>
          </w:p>
        </w:tc>
        <w:tc>
          <w:tcPr>
            <w:tcW w:w="2092" w:type="dxa"/>
          </w:tcPr>
          <w:p w:rsid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r w:rsidR="008E5B05">
              <w:rPr>
                <w:rFonts w:ascii="Times New Roman" w:hAnsi="Times New Roman" w:cs="Times New Roman"/>
                <w:color w:val="000000"/>
                <w:sz w:val="24"/>
                <w:szCs w:val="24"/>
              </w:rPr>
              <w:t>%</w:t>
            </w:r>
          </w:p>
        </w:tc>
      </w:tr>
      <w:tr w:rsidR="008E5B05" w:rsidTr="008E5B05">
        <w:tc>
          <w:tcPr>
            <w:tcW w:w="534" w:type="dxa"/>
          </w:tcPr>
          <w:p w:rsid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6804" w:type="dxa"/>
          </w:tcPr>
          <w:p w:rsidR="008E5B05" w:rsidRDefault="008E5B05" w:rsidP="008A4DA9">
            <w:pPr>
              <w:pStyle w:val="ad"/>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Меня устраивает информированность о моем ребенке и об образовательной деятельности детского сада</w:t>
            </w:r>
          </w:p>
        </w:tc>
        <w:tc>
          <w:tcPr>
            <w:tcW w:w="2092" w:type="dxa"/>
          </w:tcPr>
          <w:p w:rsidR="008E5B05" w:rsidRDefault="00DC6B1D" w:rsidP="000643C8">
            <w:pPr>
              <w:pStyle w:val="ad"/>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r w:rsidR="008E5B05">
              <w:rPr>
                <w:rFonts w:ascii="Times New Roman" w:hAnsi="Times New Roman" w:cs="Times New Roman"/>
                <w:color w:val="000000"/>
                <w:sz w:val="24"/>
                <w:szCs w:val="24"/>
              </w:rPr>
              <w:t>%</w:t>
            </w:r>
          </w:p>
        </w:tc>
      </w:tr>
    </w:tbl>
    <w:p w:rsidR="008A4DA9" w:rsidRPr="00123798" w:rsidRDefault="008A4DA9" w:rsidP="008A4DA9">
      <w:pPr>
        <w:pStyle w:val="ad"/>
        <w:shd w:val="clear" w:color="auto" w:fill="FFFFFF"/>
        <w:spacing w:after="0" w:line="240" w:lineRule="auto"/>
        <w:ind w:left="0"/>
        <w:jc w:val="both"/>
        <w:rPr>
          <w:rFonts w:ascii="Times New Roman" w:eastAsia="Times New Roman" w:hAnsi="Times New Roman" w:cs="Times New Roman"/>
          <w:color w:val="C0504D" w:themeColor="accent2"/>
          <w:sz w:val="28"/>
          <w:szCs w:val="28"/>
        </w:rPr>
      </w:pPr>
    </w:p>
    <w:p w:rsidR="008A4DA9" w:rsidRPr="00272CA3" w:rsidRDefault="008A4DA9" w:rsidP="008A4DA9">
      <w:pPr>
        <w:shd w:val="clear" w:color="auto" w:fill="FFFFFF"/>
        <w:spacing w:after="0" w:line="240" w:lineRule="auto"/>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lastRenderedPageBreak/>
        <w:t xml:space="preserve">        В целом можно отметить, что процент удовл</w:t>
      </w:r>
      <w:r w:rsidR="00F865FC">
        <w:rPr>
          <w:rFonts w:ascii="Times New Roman" w:eastAsia="Times New Roman" w:hAnsi="Times New Roman" w:cs="Times New Roman"/>
          <w:sz w:val="28"/>
          <w:szCs w:val="28"/>
        </w:rPr>
        <w:t xml:space="preserve">етворенности деятельностью ДОУ </w:t>
      </w:r>
      <w:r w:rsidR="000643C8">
        <w:rPr>
          <w:rFonts w:ascii="Times New Roman" w:eastAsia="Times New Roman" w:hAnsi="Times New Roman" w:cs="Times New Roman"/>
          <w:sz w:val="28"/>
          <w:szCs w:val="28"/>
        </w:rPr>
        <w:t xml:space="preserve"> составляющий 9</w:t>
      </w:r>
      <w:r w:rsidR="00DC6B1D">
        <w:rPr>
          <w:rFonts w:ascii="Times New Roman" w:eastAsia="Times New Roman" w:hAnsi="Times New Roman" w:cs="Times New Roman"/>
          <w:sz w:val="28"/>
          <w:szCs w:val="28"/>
        </w:rPr>
        <w:t>2</w:t>
      </w:r>
      <w:r w:rsidRPr="00272CA3">
        <w:rPr>
          <w:rFonts w:ascii="Times New Roman" w:eastAsia="Times New Roman" w:hAnsi="Times New Roman" w:cs="Times New Roman"/>
          <w:sz w:val="28"/>
          <w:szCs w:val="28"/>
        </w:rPr>
        <w:t>% опрошенных родителей, позволяет сделать следующие</w:t>
      </w:r>
      <w:r w:rsidR="000643C8">
        <w:rPr>
          <w:rFonts w:ascii="Times New Roman" w:eastAsia="Times New Roman" w:hAnsi="Times New Roman" w:cs="Times New Roman"/>
          <w:sz w:val="28"/>
          <w:szCs w:val="28"/>
        </w:rPr>
        <w:t xml:space="preserve"> выводы</w:t>
      </w:r>
      <w:r w:rsidRPr="00272CA3">
        <w:rPr>
          <w:rFonts w:ascii="Times New Roman" w:eastAsia="Times New Roman" w:hAnsi="Times New Roman" w:cs="Times New Roman"/>
          <w:sz w:val="28"/>
          <w:szCs w:val="28"/>
        </w:rPr>
        <w:t>, созданная система работы ДОУ позволяет удовлетворять потребность и запросы родителей на достаточном уровне.</w:t>
      </w:r>
    </w:p>
    <w:p w:rsidR="008A4DA9" w:rsidRPr="00272CA3" w:rsidRDefault="008A4DA9" w:rsidP="008A4DA9">
      <w:pPr>
        <w:shd w:val="clear" w:color="auto" w:fill="FFFFFF"/>
        <w:spacing w:after="0" w:line="240" w:lineRule="auto"/>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t>Необходимо выявить конкретные недостатки, наиболее полно изучить потребность родителей услышать их предложения по улучшению работы детского сада, и вынести их на дополнительное обсуждение. В дальнейшем вести работу по улучшению слабых сторон деятельности дошкольного учреждения.</w:t>
      </w:r>
    </w:p>
    <w:p w:rsidR="008A4DA9" w:rsidRPr="00272CA3" w:rsidRDefault="008A4DA9" w:rsidP="008A4DA9">
      <w:pPr>
        <w:shd w:val="clear" w:color="auto" w:fill="FFFFFF"/>
        <w:spacing w:after="0" w:line="240" w:lineRule="auto"/>
        <w:jc w:val="both"/>
        <w:rPr>
          <w:rFonts w:ascii="Times New Roman" w:eastAsia="Times New Roman" w:hAnsi="Times New Roman" w:cs="Times New Roman"/>
          <w:sz w:val="28"/>
          <w:szCs w:val="28"/>
        </w:rPr>
      </w:pPr>
      <w:r w:rsidRPr="00272CA3">
        <w:rPr>
          <w:rFonts w:ascii="Times New Roman" w:eastAsia="Times New Roman" w:hAnsi="Times New Roman" w:cs="Times New Roman"/>
          <w:sz w:val="28"/>
          <w:szCs w:val="28"/>
        </w:rPr>
        <w:t>Вывод: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w:t>
      </w:r>
    </w:p>
    <w:p w:rsidR="008A4DA9" w:rsidRPr="00123798" w:rsidRDefault="008A4DA9" w:rsidP="008A4DA9">
      <w:pPr>
        <w:pStyle w:val="ad"/>
        <w:shd w:val="clear" w:color="auto" w:fill="FFFFFF"/>
        <w:spacing w:after="0" w:line="240" w:lineRule="auto"/>
        <w:ind w:left="0"/>
        <w:jc w:val="both"/>
        <w:rPr>
          <w:rFonts w:ascii="Times New Roman" w:eastAsia="Times New Roman" w:hAnsi="Times New Roman" w:cs="Times New Roman"/>
          <w:color w:val="C0504D" w:themeColor="accent2"/>
          <w:sz w:val="28"/>
          <w:szCs w:val="28"/>
        </w:rPr>
      </w:pPr>
    </w:p>
    <w:p w:rsidR="008A4DA9" w:rsidRPr="001048F5" w:rsidRDefault="008A4DA9" w:rsidP="008A4DA9">
      <w:pPr>
        <w:pStyle w:val="Default"/>
        <w:ind w:left="360"/>
        <w:jc w:val="both"/>
        <w:rPr>
          <w:color w:val="FF0000"/>
          <w:sz w:val="28"/>
          <w:szCs w:val="28"/>
        </w:rPr>
      </w:pPr>
    </w:p>
    <w:p w:rsidR="008A4DA9" w:rsidRDefault="008A4DA9" w:rsidP="008A4DA9">
      <w:pPr>
        <w:spacing w:line="240" w:lineRule="auto"/>
      </w:pPr>
    </w:p>
    <w:p w:rsidR="006125F2" w:rsidRDefault="006125F2"/>
    <w:sectPr w:rsidR="006125F2" w:rsidSect="009F08E3">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lgerian">
    <w:altName w:val="Gabriola"/>
    <w:charset w:val="00"/>
    <w:family w:val="decorativ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YS Text">
    <w:altName w:val="Times New Roman"/>
    <w:panose1 w:val="00000000000000000000"/>
    <w:charset w:val="00"/>
    <w:family w:val="roman"/>
    <w:notTrueType/>
    <w:pitch w:val="default"/>
    <w:sig w:usb0="00000000" w:usb1="00000000" w:usb2="00000000" w:usb3="00000000" w:csb0="00000000" w:csb1="00000000"/>
  </w:font>
  <w:font w:name="ff1">
    <w:altName w:val="Times New Roman"/>
    <w:panose1 w:val="00000000000000000000"/>
    <w:charset w:val="00"/>
    <w:family w:val="roman"/>
    <w:notTrueType/>
    <w:pitch w:val="default"/>
    <w:sig w:usb0="00000000" w:usb1="00000000" w:usb2="00000000" w:usb3="00000000" w:csb0="00000000" w:csb1="00000000"/>
  </w:font>
  <w:font w:name="ff2">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C9788D98"/>
    <w:lvl w:ilvl="0">
      <w:start w:val="1"/>
      <w:numFmt w:val="bullet"/>
      <w:pStyle w:val="4"/>
      <w:lvlText w:val=""/>
      <w:lvlJc w:val="left"/>
      <w:pPr>
        <w:tabs>
          <w:tab w:val="num" w:pos="1209"/>
        </w:tabs>
        <w:ind w:left="1209" w:hanging="360"/>
      </w:pPr>
      <w:rPr>
        <w:rFonts w:ascii="Symbol" w:hAnsi="Symbol" w:hint="default"/>
      </w:rPr>
    </w:lvl>
  </w:abstractNum>
  <w:abstractNum w:abstractNumId="1">
    <w:nsid w:val="00002CF7"/>
    <w:multiLevelType w:val="hybridMultilevel"/>
    <w:tmpl w:val="67D6EF92"/>
    <w:lvl w:ilvl="0" w:tplc="4E06CEAA">
      <w:start w:val="1"/>
      <w:numFmt w:val="bullet"/>
      <w:lvlText w:val="-"/>
      <w:lvlJc w:val="left"/>
    </w:lvl>
    <w:lvl w:ilvl="1" w:tplc="EA5C4AF8">
      <w:numFmt w:val="decimal"/>
      <w:lvlText w:val=""/>
      <w:lvlJc w:val="left"/>
    </w:lvl>
    <w:lvl w:ilvl="2" w:tplc="85D8462E">
      <w:numFmt w:val="decimal"/>
      <w:lvlText w:val=""/>
      <w:lvlJc w:val="left"/>
    </w:lvl>
    <w:lvl w:ilvl="3" w:tplc="C5E2EE88">
      <w:numFmt w:val="decimal"/>
      <w:lvlText w:val=""/>
      <w:lvlJc w:val="left"/>
    </w:lvl>
    <w:lvl w:ilvl="4" w:tplc="75ACD9D6">
      <w:numFmt w:val="decimal"/>
      <w:lvlText w:val=""/>
      <w:lvlJc w:val="left"/>
    </w:lvl>
    <w:lvl w:ilvl="5" w:tplc="70A4C0A4">
      <w:numFmt w:val="decimal"/>
      <w:lvlText w:val=""/>
      <w:lvlJc w:val="left"/>
    </w:lvl>
    <w:lvl w:ilvl="6" w:tplc="F272ABB2">
      <w:numFmt w:val="decimal"/>
      <w:lvlText w:val=""/>
      <w:lvlJc w:val="left"/>
    </w:lvl>
    <w:lvl w:ilvl="7" w:tplc="7376060E">
      <w:numFmt w:val="decimal"/>
      <w:lvlText w:val=""/>
      <w:lvlJc w:val="left"/>
    </w:lvl>
    <w:lvl w:ilvl="8" w:tplc="C44295F6">
      <w:numFmt w:val="decimal"/>
      <w:lvlText w:val=""/>
      <w:lvlJc w:val="left"/>
    </w:lvl>
  </w:abstractNum>
  <w:abstractNum w:abstractNumId="2">
    <w:nsid w:val="01303AD7"/>
    <w:multiLevelType w:val="hybridMultilevel"/>
    <w:tmpl w:val="EBA0E598"/>
    <w:lvl w:ilvl="0" w:tplc="AA38B308">
      <w:start w:val="1"/>
      <w:numFmt w:val="decimal"/>
      <w:lvlText w:val="%1."/>
      <w:lvlJc w:val="left"/>
      <w:pPr>
        <w:ind w:left="720" w:hanging="360"/>
      </w:pPr>
      <w:rPr>
        <w:rFonts w:eastAsiaTheme="minorEastAsia"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AE1586"/>
    <w:multiLevelType w:val="hybridMultilevel"/>
    <w:tmpl w:val="E0B4E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70B5A39"/>
    <w:multiLevelType w:val="multilevel"/>
    <w:tmpl w:val="9E06D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1009B1"/>
    <w:multiLevelType w:val="hybridMultilevel"/>
    <w:tmpl w:val="7828168A"/>
    <w:lvl w:ilvl="0" w:tplc="8222C12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226285"/>
    <w:multiLevelType w:val="hybridMultilevel"/>
    <w:tmpl w:val="62C0B91E"/>
    <w:lvl w:ilvl="0" w:tplc="4994016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401144"/>
    <w:multiLevelType w:val="multilevel"/>
    <w:tmpl w:val="1F401144"/>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17428F2"/>
    <w:multiLevelType w:val="hybridMultilevel"/>
    <w:tmpl w:val="53649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81CCB"/>
    <w:multiLevelType w:val="hybridMultilevel"/>
    <w:tmpl w:val="2ACE9A5C"/>
    <w:lvl w:ilvl="0" w:tplc="175A5C38">
      <w:start w:val="5"/>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563A04"/>
    <w:multiLevelType w:val="hybridMultilevel"/>
    <w:tmpl w:val="65BA297E"/>
    <w:lvl w:ilvl="0" w:tplc="15AE326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84457C"/>
    <w:multiLevelType w:val="hybridMultilevel"/>
    <w:tmpl w:val="CC42886E"/>
    <w:lvl w:ilvl="0" w:tplc="C16CE402">
      <w:start w:val="1"/>
      <w:numFmt w:val="bullet"/>
      <w:lvlText w:val="–"/>
      <w:lvlJc w:val="left"/>
      <w:pPr>
        <w:tabs>
          <w:tab w:val="num" w:pos="720"/>
        </w:tabs>
        <w:ind w:left="72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1C661B"/>
    <w:multiLevelType w:val="hybridMultilevel"/>
    <w:tmpl w:val="873A5B9C"/>
    <w:lvl w:ilvl="0" w:tplc="D5166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1512ED"/>
    <w:multiLevelType w:val="multilevel"/>
    <w:tmpl w:val="A6FA4C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960AB1"/>
    <w:multiLevelType w:val="hybridMultilevel"/>
    <w:tmpl w:val="40881EB2"/>
    <w:lvl w:ilvl="0" w:tplc="D82A84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D3A1DC2"/>
    <w:multiLevelType w:val="hybridMultilevel"/>
    <w:tmpl w:val="287EDB5E"/>
    <w:lvl w:ilvl="0" w:tplc="6070119A">
      <w:start w:val="1"/>
      <w:numFmt w:val="decimal"/>
      <w:lvlText w:val="%1."/>
      <w:lvlJc w:val="left"/>
      <w:pPr>
        <w:ind w:left="64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D31A06"/>
    <w:multiLevelType w:val="multilevel"/>
    <w:tmpl w:val="35847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8C39B7"/>
    <w:multiLevelType w:val="hybridMultilevel"/>
    <w:tmpl w:val="7766F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544B3E"/>
    <w:multiLevelType w:val="multilevel"/>
    <w:tmpl w:val="7A8A6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6C5E4D"/>
    <w:multiLevelType w:val="hybridMultilevel"/>
    <w:tmpl w:val="1EE0DE72"/>
    <w:lvl w:ilvl="0" w:tplc="0172D19E">
      <w:start w:val="1"/>
      <w:numFmt w:val="upperRoman"/>
      <w:lvlText w:val="%1."/>
      <w:lvlJc w:val="left"/>
      <w:pPr>
        <w:ind w:left="1800" w:hanging="720"/>
      </w:pPr>
      <w:rPr>
        <w:rFonts w:ascii="Algerian" w:hAnsi="Algeri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54F1CBC"/>
    <w:multiLevelType w:val="hybridMultilevel"/>
    <w:tmpl w:val="F51CF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403757"/>
    <w:multiLevelType w:val="hybridMultilevel"/>
    <w:tmpl w:val="7494BCB0"/>
    <w:lvl w:ilvl="0" w:tplc="532C35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7E121C"/>
    <w:multiLevelType w:val="hybridMultilevel"/>
    <w:tmpl w:val="E8E8A91E"/>
    <w:lvl w:ilvl="0" w:tplc="C7E070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B891B3F"/>
    <w:multiLevelType w:val="multilevel"/>
    <w:tmpl w:val="C9BEF22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C03789"/>
    <w:multiLevelType w:val="hybridMultilevel"/>
    <w:tmpl w:val="3768F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8F56D0"/>
    <w:multiLevelType w:val="hybridMultilevel"/>
    <w:tmpl w:val="2ACE9A5C"/>
    <w:lvl w:ilvl="0" w:tplc="175A5C38">
      <w:start w:val="5"/>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AF48F6"/>
    <w:multiLevelType w:val="hybridMultilevel"/>
    <w:tmpl w:val="6E949100"/>
    <w:lvl w:ilvl="0" w:tplc="0C1E249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9A70EE"/>
    <w:multiLevelType w:val="hybridMultilevel"/>
    <w:tmpl w:val="3BB29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D13E5C"/>
    <w:multiLevelType w:val="hybridMultilevel"/>
    <w:tmpl w:val="005629EA"/>
    <w:lvl w:ilvl="0" w:tplc="5A9EE0B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55583"/>
    <w:multiLevelType w:val="hybridMultilevel"/>
    <w:tmpl w:val="005629EA"/>
    <w:lvl w:ilvl="0" w:tplc="5A9EE0B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1B1E11"/>
    <w:multiLevelType w:val="hybridMultilevel"/>
    <w:tmpl w:val="4E6E3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D42846"/>
    <w:multiLevelType w:val="multilevel"/>
    <w:tmpl w:val="9E06D6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DA1851"/>
    <w:multiLevelType w:val="hybridMultilevel"/>
    <w:tmpl w:val="B42C6FA0"/>
    <w:lvl w:ilvl="0" w:tplc="1A06A828">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4259B1"/>
    <w:multiLevelType w:val="multilevel"/>
    <w:tmpl w:val="A8B25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33E1725"/>
    <w:multiLevelType w:val="hybridMultilevel"/>
    <w:tmpl w:val="1EAACA42"/>
    <w:lvl w:ilvl="0" w:tplc="1478AD04">
      <w:start w:val="2"/>
      <w:numFmt w:val="upperRoman"/>
      <w:lvlText w:val="%1."/>
      <w:lvlJc w:val="left"/>
      <w:pPr>
        <w:ind w:left="1080" w:hanging="720"/>
      </w:pPr>
      <w:rPr>
        <w:rFonts w:ascii="Algerian" w:hAnsi="Algeri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375D09"/>
    <w:multiLevelType w:val="multilevel"/>
    <w:tmpl w:val="F642CA9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280563"/>
    <w:multiLevelType w:val="hybridMultilevel"/>
    <w:tmpl w:val="287EDB5E"/>
    <w:lvl w:ilvl="0" w:tplc="6070119A">
      <w:start w:val="1"/>
      <w:numFmt w:val="decimal"/>
      <w:lvlText w:val="%1."/>
      <w:lvlJc w:val="left"/>
      <w:pPr>
        <w:ind w:left="64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7728FB"/>
    <w:multiLevelType w:val="hybridMultilevel"/>
    <w:tmpl w:val="58CE31AA"/>
    <w:lvl w:ilvl="0" w:tplc="AF12F83C">
      <w:start w:val="1"/>
      <w:numFmt w:val="upperRoman"/>
      <w:lvlText w:val="%1."/>
      <w:lvlJc w:val="left"/>
      <w:pPr>
        <w:ind w:left="720" w:hanging="720"/>
      </w:pPr>
      <w:rPr>
        <w:rFonts w:hint="default"/>
        <w:b/>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727700ED"/>
    <w:multiLevelType w:val="hybridMultilevel"/>
    <w:tmpl w:val="19C4B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7B3B9E"/>
    <w:multiLevelType w:val="hybridMultilevel"/>
    <w:tmpl w:val="2C2E4446"/>
    <w:lvl w:ilvl="0" w:tplc="D512B6B0">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3871B1"/>
    <w:multiLevelType w:val="hybridMultilevel"/>
    <w:tmpl w:val="1A349C36"/>
    <w:lvl w:ilvl="0" w:tplc="08F4C1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654FBB"/>
    <w:multiLevelType w:val="multilevel"/>
    <w:tmpl w:val="DE96D25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235DE1"/>
    <w:multiLevelType w:val="hybridMultilevel"/>
    <w:tmpl w:val="842287C2"/>
    <w:lvl w:ilvl="0" w:tplc="7268A2E4">
      <w:start w:val="1"/>
      <w:numFmt w:val="decimal"/>
      <w:lvlText w:val="%1."/>
      <w:lvlJc w:val="left"/>
      <w:pPr>
        <w:ind w:left="720" w:hanging="360"/>
      </w:pPr>
      <w:rPr>
        <w:rFonts w:eastAsiaTheme="minorEastAsia"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55535D"/>
    <w:multiLevelType w:val="hybridMultilevel"/>
    <w:tmpl w:val="B2305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7"/>
  </w:num>
  <w:num w:numId="3">
    <w:abstractNumId w:val="40"/>
  </w:num>
  <w:num w:numId="4">
    <w:abstractNumId w:val="10"/>
  </w:num>
  <w:num w:numId="5">
    <w:abstractNumId w:val="18"/>
  </w:num>
  <w:num w:numId="6">
    <w:abstractNumId w:val="16"/>
  </w:num>
  <w:num w:numId="7">
    <w:abstractNumId w:val="35"/>
  </w:num>
  <w:num w:numId="8">
    <w:abstractNumId w:val="13"/>
  </w:num>
  <w:num w:numId="9">
    <w:abstractNumId w:val="31"/>
  </w:num>
  <w:num w:numId="10">
    <w:abstractNumId w:val="23"/>
  </w:num>
  <w:num w:numId="11">
    <w:abstractNumId w:val="33"/>
  </w:num>
  <w:num w:numId="12">
    <w:abstractNumId w:val="41"/>
  </w:num>
  <w:num w:numId="13">
    <w:abstractNumId w:val="20"/>
  </w:num>
  <w:num w:numId="14">
    <w:abstractNumId w:val="30"/>
  </w:num>
  <w:num w:numId="15">
    <w:abstractNumId w:val="27"/>
  </w:num>
  <w:num w:numId="16">
    <w:abstractNumId w:val="7"/>
  </w:num>
  <w:num w:numId="17">
    <w:abstractNumId w:val="1"/>
  </w:num>
  <w:num w:numId="18">
    <w:abstractNumId w:val="14"/>
  </w:num>
  <w:num w:numId="19">
    <w:abstractNumId w:val="0"/>
  </w:num>
  <w:num w:numId="20">
    <w:abstractNumId w:val="4"/>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3"/>
  </w:num>
  <w:num w:numId="25">
    <w:abstractNumId w:val="19"/>
  </w:num>
  <w:num w:numId="26">
    <w:abstractNumId w:val="37"/>
  </w:num>
  <w:num w:numId="27">
    <w:abstractNumId w:val="36"/>
  </w:num>
  <w:num w:numId="28">
    <w:abstractNumId w:val="21"/>
  </w:num>
  <w:num w:numId="29">
    <w:abstractNumId w:val="12"/>
  </w:num>
  <w:num w:numId="30">
    <w:abstractNumId w:val="38"/>
  </w:num>
  <w:num w:numId="31">
    <w:abstractNumId w:val="5"/>
  </w:num>
  <w:num w:numId="32">
    <w:abstractNumId w:val="15"/>
  </w:num>
  <w:num w:numId="33">
    <w:abstractNumId w:val="29"/>
  </w:num>
  <w:num w:numId="34">
    <w:abstractNumId w:val="43"/>
  </w:num>
  <w:num w:numId="35">
    <w:abstractNumId w:val="2"/>
  </w:num>
  <w:num w:numId="36">
    <w:abstractNumId w:val="24"/>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42"/>
  </w:num>
  <w:num w:numId="40">
    <w:abstractNumId w:val="22"/>
  </w:num>
  <w:num w:numId="41">
    <w:abstractNumId w:val="6"/>
  </w:num>
  <w:num w:numId="42">
    <w:abstractNumId w:val="25"/>
  </w:num>
  <w:num w:numId="43">
    <w:abstractNumId w:val="9"/>
  </w:num>
  <w:num w:numId="44">
    <w:abstractNumId w:val="28"/>
  </w:num>
  <w:num w:numId="4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A4DA9"/>
    <w:rsid w:val="00037B17"/>
    <w:rsid w:val="000643C8"/>
    <w:rsid w:val="00081253"/>
    <w:rsid w:val="000A637F"/>
    <w:rsid w:val="000C1394"/>
    <w:rsid w:val="000F06C9"/>
    <w:rsid w:val="00115235"/>
    <w:rsid w:val="001265D6"/>
    <w:rsid w:val="00127A4E"/>
    <w:rsid w:val="00134D15"/>
    <w:rsid w:val="001A1280"/>
    <w:rsid w:val="001A14F2"/>
    <w:rsid w:val="001B7D48"/>
    <w:rsid w:val="00211A05"/>
    <w:rsid w:val="00257DA7"/>
    <w:rsid w:val="002974EC"/>
    <w:rsid w:val="002C7E51"/>
    <w:rsid w:val="002D0392"/>
    <w:rsid w:val="002F7E7F"/>
    <w:rsid w:val="00341B43"/>
    <w:rsid w:val="003423C1"/>
    <w:rsid w:val="003B1543"/>
    <w:rsid w:val="003B2812"/>
    <w:rsid w:val="00414932"/>
    <w:rsid w:val="00452214"/>
    <w:rsid w:val="00477F16"/>
    <w:rsid w:val="004A0A7C"/>
    <w:rsid w:val="004C5AC1"/>
    <w:rsid w:val="004D5F7C"/>
    <w:rsid w:val="0050386E"/>
    <w:rsid w:val="00542AFB"/>
    <w:rsid w:val="005615EF"/>
    <w:rsid w:val="005A30EF"/>
    <w:rsid w:val="005E2EBD"/>
    <w:rsid w:val="005F4BCE"/>
    <w:rsid w:val="0061080D"/>
    <w:rsid w:val="006125F2"/>
    <w:rsid w:val="00627A57"/>
    <w:rsid w:val="00634A20"/>
    <w:rsid w:val="00645969"/>
    <w:rsid w:val="006730A9"/>
    <w:rsid w:val="00676C21"/>
    <w:rsid w:val="006D7D5C"/>
    <w:rsid w:val="00713515"/>
    <w:rsid w:val="00766822"/>
    <w:rsid w:val="00774683"/>
    <w:rsid w:val="007759E3"/>
    <w:rsid w:val="00796C80"/>
    <w:rsid w:val="00815C6C"/>
    <w:rsid w:val="008748A3"/>
    <w:rsid w:val="00882306"/>
    <w:rsid w:val="00896AF6"/>
    <w:rsid w:val="008A4DA9"/>
    <w:rsid w:val="008C2300"/>
    <w:rsid w:val="008C2F8A"/>
    <w:rsid w:val="008C4C9B"/>
    <w:rsid w:val="008C6B10"/>
    <w:rsid w:val="008E5B05"/>
    <w:rsid w:val="00906150"/>
    <w:rsid w:val="0093572E"/>
    <w:rsid w:val="009867D9"/>
    <w:rsid w:val="009A4C78"/>
    <w:rsid w:val="009B77F6"/>
    <w:rsid w:val="009F08E3"/>
    <w:rsid w:val="009F20D6"/>
    <w:rsid w:val="009F7DA7"/>
    <w:rsid w:val="00A55D21"/>
    <w:rsid w:val="00B046F0"/>
    <w:rsid w:val="00B2102C"/>
    <w:rsid w:val="00BA0AF8"/>
    <w:rsid w:val="00BC3A2E"/>
    <w:rsid w:val="00BF6A72"/>
    <w:rsid w:val="00BF77AC"/>
    <w:rsid w:val="00C01A6B"/>
    <w:rsid w:val="00C25D5F"/>
    <w:rsid w:val="00C31167"/>
    <w:rsid w:val="00C54ABB"/>
    <w:rsid w:val="00CA2A83"/>
    <w:rsid w:val="00CB6132"/>
    <w:rsid w:val="00D37EE7"/>
    <w:rsid w:val="00DA5B2C"/>
    <w:rsid w:val="00DC6B1D"/>
    <w:rsid w:val="00DC6D6D"/>
    <w:rsid w:val="00E714EC"/>
    <w:rsid w:val="00E745E4"/>
    <w:rsid w:val="00E87F17"/>
    <w:rsid w:val="00E95421"/>
    <w:rsid w:val="00EE50F4"/>
    <w:rsid w:val="00F865FC"/>
    <w:rsid w:val="00FC3783"/>
    <w:rsid w:val="00FD6A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DA9"/>
    <w:rPr>
      <w:rFonts w:eastAsiaTheme="minorEastAsia"/>
      <w:lang w:eastAsia="ru-RU"/>
    </w:rPr>
  </w:style>
  <w:style w:type="paragraph" w:styleId="1">
    <w:name w:val="heading 1"/>
    <w:basedOn w:val="a"/>
    <w:link w:val="10"/>
    <w:uiPriority w:val="9"/>
    <w:qFormat/>
    <w:rsid w:val="008A4D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DA9"/>
    <w:rPr>
      <w:rFonts w:ascii="Times New Roman" w:eastAsia="Times New Roman" w:hAnsi="Times New Roman" w:cs="Times New Roman"/>
      <w:b/>
      <w:bCs/>
      <w:kern w:val="36"/>
      <w:sz w:val="48"/>
      <w:szCs w:val="48"/>
      <w:lang w:eastAsia="ru-RU"/>
    </w:rPr>
  </w:style>
  <w:style w:type="paragraph" w:customStyle="1" w:styleId="Default">
    <w:name w:val="Default"/>
    <w:rsid w:val="008A4DA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8A4DA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Другое_"/>
    <w:basedOn w:val="a0"/>
    <w:link w:val="a5"/>
    <w:rsid w:val="008A4DA9"/>
    <w:rPr>
      <w:rFonts w:ascii="Times New Roman" w:eastAsia="Times New Roman" w:hAnsi="Times New Roman" w:cs="Times New Roman"/>
      <w:shd w:val="clear" w:color="auto" w:fill="FFFFFF"/>
    </w:rPr>
  </w:style>
  <w:style w:type="character" w:customStyle="1" w:styleId="a6">
    <w:name w:val="Подпись к таблице_"/>
    <w:basedOn w:val="a0"/>
    <w:link w:val="a7"/>
    <w:rsid w:val="008A4DA9"/>
    <w:rPr>
      <w:rFonts w:ascii="Times New Roman" w:eastAsia="Times New Roman" w:hAnsi="Times New Roman" w:cs="Times New Roman"/>
      <w:b/>
      <w:bCs/>
      <w:shd w:val="clear" w:color="auto" w:fill="FFFFFF"/>
    </w:rPr>
  </w:style>
  <w:style w:type="paragraph" w:customStyle="1" w:styleId="a5">
    <w:name w:val="Другое"/>
    <w:basedOn w:val="a"/>
    <w:link w:val="a4"/>
    <w:rsid w:val="008A4DA9"/>
    <w:pPr>
      <w:widowControl w:val="0"/>
      <w:shd w:val="clear" w:color="auto" w:fill="FFFFFF"/>
      <w:spacing w:after="0" w:line="360" w:lineRule="auto"/>
      <w:ind w:firstLine="400"/>
    </w:pPr>
    <w:rPr>
      <w:rFonts w:ascii="Times New Roman" w:eastAsia="Times New Roman" w:hAnsi="Times New Roman" w:cs="Times New Roman"/>
      <w:lang w:eastAsia="en-US"/>
    </w:rPr>
  </w:style>
  <w:style w:type="paragraph" w:customStyle="1" w:styleId="a7">
    <w:name w:val="Подпись к таблице"/>
    <w:basedOn w:val="a"/>
    <w:link w:val="a6"/>
    <w:rsid w:val="008A4DA9"/>
    <w:pPr>
      <w:widowControl w:val="0"/>
      <w:shd w:val="clear" w:color="auto" w:fill="FFFFFF"/>
      <w:spacing w:after="0" w:line="240" w:lineRule="auto"/>
    </w:pPr>
    <w:rPr>
      <w:rFonts w:ascii="Times New Roman" w:eastAsia="Times New Roman" w:hAnsi="Times New Roman" w:cs="Times New Roman"/>
      <w:b/>
      <w:bCs/>
      <w:lang w:eastAsia="en-US"/>
    </w:rPr>
  </w:style>
  <w:style w:type="paragraph" w:styleId="a8">
    <w:name w:val="Normal (Web)"/>
    <w:basedOn w:val="a"/>
    <w:uiPriority w:val="99"/>
    <w:unhideWhenUsed/>
    <w:rsid w:val="008A4DA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8A4DA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A4DA9"/>
    <w:rPr>
      <w:rFonts w:ascii="Tahoma" w:eastAsiaTheme="minorEastAsia" w:hAnsi="Tahoma" w:cs="Tahoma"/>
      <w:sz w:val="16"/>
      <w:szCs w:val="16"/>
      <w:lang w:eastAsia="ru-RU"/>
    </w:rPr>
  </w:style>
  <w:style w:type="paragraph" w:styleId="4">
    <w:name w:val="List Bullet 4"/>
    <w:basedOn w:val="a"/>
    <w:autoRedefine/>
    <w:uiPriority w:val="99"/>
    <w:semiHidden/>
    <w:rsid w:val="008A4DA9"/>
    <w:pPr>
      <w:numPr>
        <w:numId w:val="19"/>
      </w:numPr>
      <w:spacing w:after="0" w:line="240" w:lineRule="auto"/>
    </w:pPr>
    <w:rPr>
      <w:rFonts w:ascii="Times New Roman" w:eastAsia="Times New Roman" w:hAnsi="Times New Roman" w:cs="Times New Roman"/>
      <w:sz w:val="24"/>
      <w:szCs w:val="20"/>
    </w:rPr>
  </w:style>
  <w:style w:type="paragraph" w:styleId="ab">
    <w:name w:val="No Spacing"/>
    <w:uiPriority w:val="1"/>
    <w:qFormat/>
    <w:rsid w:val="008A4DA9"/>
    <w:pPr>
      <w:spacing w:after="0" w:line="240" w:lineRule="auto"/>
    </w:pPr>
    <w:rPr>
      <w:rFonts w:eastAsiaTheme="minorEastAsia"/>
      <w:lang w:eastAsia="ru-RU"/>
    </w:rPr>
  </w:style>
  <w:style w:type="character" w:customStyle="1" w:styleId="ac">
    <w:name w:val="Основной текст_"/>
    <w:basedOn w:val="a0"/>
    <w:link w:val="11"/>
    <w:rsid w:val="008A4DA9"/>
    <w:rPr>
      <w:rFonts w:ascii="Times New Roman" w:eastAsia="Times New Roman" w:hAnsi="Times New Roman" w:cs="Times New Roman"/>
      <w:b/>
      <w:bCs/>
      <w:sz w:val="19"/>
      <w:szCs w:val="19"/>
      <w:shd w:val="clear" w:color="auto" w:fill="FFFFFF"/>
    </w:rPr>
  </w:style>
  <w:style w:type="paragraph" w:customStyle="1" w:styleId="11">
    <w:name w:val="Основной текст1"/>
    <w:basedOn w:val="a"/>
    <w:link w:val="ac"/>
    <w:rsid w:val="008A4DA9"/>
    <w:pPr>
      <w:widowControl w:val="0"/>
      <w:shd w:val="clear" w:color="auto" w:fill="FFFFFF"/>
      <w:spacing w:after="180" w:line="230" w:lineRule="exact"/>
    </w:pPr>
    <w:rPr>
      <w:rFonts w:ascii="Times New Roman" w:eastAsia="Times New Roman" w:hAnsi="Times New Roman" w:cs="Times New Roman"/>
      <w:b/>
      <w:bCs/>
      <w:sz w:val="19"/>
      <w:szCs w:val="19"/>
      <w:lang w:eastAsia="en-US"/>
    </w:rPr>
  </w:style>
  <w:style w:type="character" w:customStyle="1" w:styleId="s110">
    <w:name w:val="s110"/>
    <w:rsid w:val="008A4DA9"/>
    <w:rPr>
      <w:b/>
      <w:bCs w:val="0"/>
    </w:rPr>
  </w:style>
  <w:style w:type="paragraph" w:styleId="ad">
    <w:name w:val="List Paragraph"/>
    <w:basedOn w:val="a"/>
    <w:uiPriority w:val="34"/>
    <w:qFormat/>
    <w:rsid w:val="008A4DA9"/>
    <w:pPr>
      <w:ind w:left="720"/>
      <w:contextualSpacing/>
    </w:pPr>
  </w:style>
  <w:style w:type="character" w:styleId="ae">
    <w:name w:val="Hyperlink"/>
    <w:basedOn w:val="a0"/>
    <w:uiPriority w:val="99"/>
    <w:unhideWhenUsed/>
    <w:rsid w:val="008A4DA9"/>
    <w:rPr>
      <w:color w:val="0000FF" w:themeColor="hyperlink"/>
      <w:u w:val="single"/>
    </w:rPr>
  </w:style>
  <w:style w:type="paragraph" w:styleId="af">
    <w:name w:val="header"/>
    <w:basedOn w:val="a"/>
    <w:link w:val="af0"/>
    <w:uiPriority w:val="99"/>
    <w:semiHidden/>
    <w:unhideWhenUsed/>
    <w:rsid w:val="008A4DA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8A4DA9"/>
    <w:rPr>
      <w:rFonts w:eastAsiaTheme="minorEastAsia"/>
      <w:lang w:eastAsia="ru-RU"/>
    </w:rPr>
  </w:style>
  <w:style w:type="paragraph" w:styleId="af1">
    <w:name w:val="footer"/>
    <w:basedOn w:val="a"/>
    <w:link w:val="af2"/>
    <w:uiPriority w:val="99"/>
    <w:semiHidden/>
    <w:unhideWhenUsed/>
    <w:rsid w:val="008A4DA9"/>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8A4DA9"/>
    <w:rPr>
      <w:rFonts w:eastAsiaTheme="minorEastAsia"/>
      <w:lang w:eastAsia="ru-RU"/>
    </w:rPr>
  </w:style>
  <w:style w:type="character" w:customStyle="1" w:styleId="af3">
    <w:name w:val="_"/>
    <w:basedOn w:val="a0"/>
    <w:rsid w:val="00B2102C"/>
  </w:style>
  <w:style w:type="character" w:customStyle="1" w:styleId="ff2">
    <w:name w:val="ff2"/>
    <w:basedOn w:val="a0"/>
    <w:rsid w:val="00B2102C"/>
  </w:style>
  <w:style w:type="character" w:customStyle="1" w:styleId="ff1">
    <w:name w:val="ff1"/>
    <w:basedOn w:val="a0"/>
    <w:rsid w:val="00B2102C"/>
  </w:style>
</w:styles>
</file>

<file path=word/webSettings.xml><?xml version="1.0" encoding="utf-8"?>
<w:webSettings xmlns:r="http://schemas.openxmlformats.org/officeDocument/2006/relationships" xmlns:w="http://schemas.openxmlformats.org/wordprocessingml/2006/main">
  <w:divs>
    <w:div w:id="1016082523">
      <w:bodyDiv w:val="1"/>
      <w:marLeft w:val="0"/>
      <w:marRight w:val="0"/>
      <w:marTop w:val="0"/>
      <w:marBottom w:val="0"/>
      <w:divBdr>
        <w:top w:val="none" w:sz="0" w:space="0" w:color="auto"/>
        <w:left w:val="none" w:sz="0" w:space="0" w:color="auto"/>
        <w:bottom w:val="none" w:sz="0" w:space="0" w:color="auto"/>
        <w:right w:val="none" w:sz="0" w:space="0" w:color="auto"/>
      </w:divBdr>
    </w:div>
    <w:div w:id="1171019387">
      <w:bodyDiv w:val="1"/>
      <w:marLeft w:val="0"/>
      <w:marRight w:val="0"/>
      <w:marTop w:val="0"/>
      <w:marBottom w:val="0"/>
      <w:divBdr>
        <w:top w:val="none" w:sz="0" w:space="0" w:color="auto"/>
        <w:left w:val="none" w:sz="0" w:space="0" w:color="auto"/>
        <w:bottom w:val="none" w:sz="0" w:space="0" w:color="auto"/>
        <w:right w:val="none" w:sz="0" w:space="0" w:color="auto"/>
      </w:divBdr>
    </w:div>
    <w:div w:id="1503618245">
      <w:bodyDiv w:val="1"/>
      <w:marLeft w:val="0"/>
      <w:marRight w:val="0"/>
      <w:marTop w:val="0"/>
      <w:marBottom w:val="0"/>
      <w:divBdr>
        <w:top w:val="none" w:sz="0" w:space="0" w:color="auto"/>
        <w:left w:val="none" w:sz="0" w:space="0" w:color="auto"/>
        <w:bottom w:val="none" w:sz="0" w:space="0" w:color="auto"/>
        <w:right w:val="none" w:sz="0" w:space="0" w:color="auto"/>
      </w:divBdr>
    </w:div>
    <w:div w:id="1686128559">
      <w:bodyDiv w:val="1"/>
      <w:marLeft w:val="0"/>
      <w:marRight w:val="0"/>
      <w:marTop w:val="0"/>
      <w:marBottom w:val="0"/>
      <w:divBdr>
        <w:top w:val="none" w:sz="0" w:space="0" w:color="auto"/>
        <w:left w:val="none" w:sz="0" w:space="0" w:color="auto"/>
        <w:bottom w:val="none" w:sz="0" w:space="0" w:color="auto"/>
        <w:right w:val="none" w:sz="0" w:space="0" w:color="auto"/>
      </w:divBdr>
    </w:div>
    <w:div w:id="1854416824">
      <w:bodyDiv w:val="1"/>
      <w:marLeft w:val="0"/>
      <w:marRight w:val="0"/>
      <w:marTop w:val="0"/>
      <w:marBottom w:val="0"/>
      <w:divBdr>
        <w:top w:val="none" w:sz="0" w:space="0" w:color="auto"/>
        <w:left w:val="none" w:sz="0" w:space="0" w:color="auto"/>
        <w:bottom w:val="none" w:sz="0" w:space="0" w:color="auto"/>
        <w:right w:val="none" w:sz="0" w:space="0" w:color="auto"/>
      </w:divBdr>
    </w:div>
    <w:div w:id="189303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etsad3.edu-rb.ru" TargetMode="Externa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Пед.образование </c:v>
                </c:pt>
              </c:strCache>
            </c:strRef>
          </c:tx>
          <c:cat>
            <c:strRef>
              <c:f>Лист1!$A$2</c:f>
              <c:strCache>
                <c:ptCount val="1"/>
                <c:pt idx="0">
                  <c:v>Образование</c:v>
                </c:pt>
              </c:strCache>
            </c:strRef>
          </c:cat>
          <c:val>
            <c:numRef>
              <c:f>Лист1!$B$2</c:f>
              <c:numCache>
                <c:formatCode>0%</c:formatCode>
                <c:ptCount val="1"/>
                <c:pt idx="0">
                  <c:v>1</c:v>
                </c:pt>
              </c:numCache>
            </c:numRef>
          </c:val>
        </c:ser>
        <c:ser>
          <c:idx val="1"/>
          <c:order val="1"/>
          <c:tx>
            <c:strRef>
              <c:f>Лист1!$C$1</c:f>
              <c:strCache>
                <c:ptCount val="1"/>
                <c:pt idx="0">
                  <c:v>Высшее</c:v>
                </c:pt>
              </c:strCache>
            </c:strRef>
          </c:tx>
          <c:dLbls>
            <c:showVal val="1"/>
          </c:dLbls>
          <c:cat>
            <c:strRef>
              <c:f>Лист1!$A$2</c:f>
              <c:strCache>
                <c:ptCount val="1"/>
                <c:pt idx="0">
                  <c:v>Образование</c:v>
                </c:pt>
              </c:strCache>
            </c:strRef>
          </c:cat>
          <c:val>
            <c:numRef>
              <c:f>Лист1!$C$2</c:f>
              <c:numCache>
                <c:formatCode>0.00%</c:formatCode>
                <c:ptCount val="1"/>
                <c:pt idx="0">
                  <c:v>0.42000000000000032</c:v>
                </c:pt>
              </c:numCache>
            </c:numRef>
          </c:val>
        </c:ser>
        <c:shape val="cylinder"/>
        <c:axId val="164668928"/>
        <c:axId val="164670464"/>
        <c:axId val="0"/>
      </c:bar3DChart>
      <c:catAx>
        <c:axId val="164668928"/>
        <c:scaling>
          <c:orientation val="minMax"/>
        </c:scaling>
        <c:axPos val="b"/>
        <c:tickLblPos val="nextTo"/>
        <c:crossAx val="164670464"/>
        <c:crosses val="autoZero"/>
        <c:auto val="1"/>
        <c:lblAlgn val="ctr"/>
        <c:lblOffset val="100"/>
      </c:catAx>
      <c:valAx>
        <c:axId val="164670464"/>
        <c:scaling>
          <c:orientation val="minMax"/>
        </c:scaling>
        <c:axPos val="l"/>
        <c:majorGridlines/>
        <c:numFmt formatCode="0%" sourceLinked="1"/>
        <c:tickLblPos val="nextTo"/>
        <c:crossAx val="164668928"/>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Всего 216 детей</c:v>
                </c:pt>
              </c:strCache>
            </c:strRef>
          </c:tx>
          <c:dLbls>
            <c:showVal val="1"/>
          </c:dLbls>
          <c:cat>
            <c:strRef>
              <c:f>Лист1!$A$2</c:f>
              <c:strCache>
                <c:ptCount val="1"/>
                <c:pt idx="0">
                  <c:v>Участие в конкурсах детей</c:v>
                </c:pt>
              </c:strCache>
            </c:strRef>
          </c:cat>
          <c:val>
            <c:numRef>
              <c:f>Лист1!$B$2</c:f>
              <c:numCache>
                <c:formatCode>0%</c:formatCode>
                <c:ptCount val="1"/>
                <c:pt idx="0">
                  <c:v>1</c:v>
                </c:pt>
              </c:numCache>
            </c:numRef>
          </c:val>
        </c:ser>
        <c:ser>
          <c:idx val="1"/>
          <c:order val="1"/>
          <c:tx>
            <c:strRef>
              <c:f>Лист1!$C$1</c:f>
              <c:strCache>
                <c:ptCount val="1"/>
                <c:pt idx="0">
                  <c:v>Приняло участие </c:v>
                </c:pt>
              </c:strCache>
            </c:strRef>
          </c:tx>
          <c:dLbls>
            <c:showVal val="1"/>
          </c:dLbls>
          <c:cat>
            <c:strRef>
              <c:f>Лист1!$A$2</c:f>
              <c:strCache>
                <c:ptCount val="1"/>
                <c:pt idx="0">
                  <c:v>Участие в конкурсах детей</c:v>
                </c:pt>
              </c:strCache>
            </c:strRef>
          </c:cat>
          <c:val>
            <c:numRef>
              <c:f>Лист1!$C$2</c:f>
              <c:numCache>
                <c:formatCode>0%</c:formatCode>
                <c:ptCount val="1"/>
                <c:pt idx="0">
                  <c:v>0.8400000000000003</c:v>
                </c:pt>
              </c:numCache>
            </c:numRef>
          </c:val>
        </c:ser>
        <c:shape val="cylinder"/>
        <c:axId val="50910336"/>
        <c:axId val="50911872"/>
        <c:axId val="0"/>
      </c:bar3DChart>
      <c:catAx>
        <c:axId val="50910336"/>
        <c:scaling>
          <c:orientation val="minMax"/>
        </c:scaling>
        <c:axPos val="b"/>
        <c:tickLblPos val="nextTo"/>
        <c:crossAx val="50911872"/>
        <c:crosses val="autoZero"/>
        <c:auto val="1"/>
        <c:lblAlgn val="ctr"/>
        <c:lblOffset val="100"/>
      </c:catAx>
      <c:valAx>
        <c:axId val="50911872"/>
        <c:scaling>
          <c:orientation val="minMax"/>
        </c:scaling>
        <c:axPos val="l"/>
        <c:majorGridlines/>
        <c:numFmt formatCode="0%" sourceLinked="1"/>
        <c:tickLblPos val="nextTo"/>
        <c:crossAx val="50910336"/>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Всего 26 педагогов</c:v>
                </c:pt>
              </c:strCache>
            </c:strRef>
          </c:tx>
          <c:dLbls>
            <c:showVal val="1"/>
          </c:dLbls>
          <c:cat>
            <c:strRef>
              <c:f>Лист1!$A$2</c:f>
              <c:strCache>
                <c:ptCount val="1"/>
                <c:pt idx="0">
                  <c:v>Участие в конкурсах педагогов</c:v>
                </c:pt>
              </c:strCache>
            </c:strRef>
          </c:cat>
          <c:val>
            <c:numRef>
              <c:f>Лист1!$B$2</c:f>
              <c:numCache>
                <c:formatCode>0%</c:formatCode>
                <c:ptCount val="1"/>
                <c:pt idx="0">
                  <c:v>1</c:v>
                </c:pt>
              </c:numCache>
            </c:numRef>
          </c:val>
        </c:ser>
        <c:ser>
          <c:idx val="1"/>
          <c:order val="1"/>
          <c:tx>
            <c:strRef>
              <c:f>Лист1!$C$1</c:f>
              <c:strCache>
                <c:ptCount val="1"/>
                <c:pt idx="0">
                  <c:v>Доля участия</c:v>
                </c:pt>
              </c:strCache>
            </c:strRef>
          </c:tx>
          <c:dLbls>
            <c:showVal val="1"/>
          </c:dLbls>
          <c:cat>
            <c:strRef>
              <c:f>Лист1!$A$2</c:f>
              <c:strCache>
                <c:ptCount val="1"/>
                <c:pt idx="0">
                  <c:v>Участие в конкурсах педагогов</c:v>
                </c:pt>
              </c:strCache>
            </c:strRef>
          </c:cat>
          <c:val>
            <c:numRef>
              <c:f>Лист1!$C$2</c:f>
              <c:numCache>
                <c:formatCode>0%</c:formatCode>
                <c:ptCount val="1"/>
                <c:pt idx="0">
                  <c:v>0.96000000000000063</c:v>
                </c:pt>
              </c:numCache>
            </c:numRef>
          </c:val>
        </c:ser>
        <c:shape val="cylinder"/>
        <c:axId val="51245056"/>
        <c:axId val="51246592"/>
        <c:axId val="0"/>
      </c:bar3DChart>
      <c:catAx>
        <c:axId val="51245056"/>
        <c:scaling>
          <c:orientation val="minMax"/>
        </c:scaling>
        <c:axPos val="b"/>
        <c:tickLblPos val="nextTo"/>
        <c:crossAx val="51246592"/>
        <c:crosses val="autoZero"/>
        <c:auto val="1"/>
        <c:lblAlgn val="ctr"/>
        <c:lblOffset val="100"/>
      </c:catAx>
      <c:valAx>
        <c:axId val="51246592"/>
        <c:scaling>
          <c:orientation val="minMax"/>
        </c:scaling>
        <c:axPos val="l"/>
        <c:majorGridlines/>
        <c:numFmt formatCode="0%" sourceLinked="1"/>
        <c:tickLblPos val="nextTo"/>
        <c:crossAx val="51245056"/>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216 детей</c:v>
                </c:pt>
              </c:strCache>
            </c:strRef>
          </c:tx>
          <c:dLbls>
            <c:showVal val="1"/>
          </c:dLbls>
          <c:cat>
            <c:strRef>
              <c:f>Лист1!$A$2</c:f>
              <c:strCache>
                <c:ptCount val="1"/>
                <c:pt idx="0">
                  <c:v>Несчастный случай</c:v>
                </c:pt>
              </c:strCache>
            </c:strRef>
          </c:cat>
          <c:val>
            <c:numRef>
              <c:f>Лист1!$B$2</c:f>
              <c:numCache>
                <c:formatCode>0%</c:formatCode>
                <c:ptCount val="1"/>
                <c:pt idx="0">
                  <c:v>1</c:v>
                </c:pt>
              </c:numCache>
            </c:numRef>
          </c:val>
        </c:ser>
        <c:ser>
          <c:idx val="1"/>
          <c:order val="1"/>
          <c:tx>
            <c:strRef>
              <c:f>Лист1!$C$1</c:f>
              <c:strCache>
                <c:ptCount val="1"/>
                <c:pt idx="0">
                  <c:v>детей</c:v>
                </c:pt>
              </c:strCache>
            </c:strRef>
          </c:tx>
          <c:dLbls>
            <c:showVal val="1"/>
          </c:dLbls>
          <c:cat>
            <c:strRef>
              <c:f>Лист1!$A$2</c:f>
              <c:strCache>
                <c:ptCount val="1"/>
                <c:pt idx="0">
                  <c:v>Несчастный случай</c:v>
                </c:pt>
              </c:strCache>
            </c:strRef>
          </c:cat>
          <c:val>
            <c:numRef>
              <c:f>Лист1!$C$2</c:f>
              <c:numCache>
                <c:formatCode>General</c:formatCode>
                <c:ptCount val="1"/>
                <c:pt idx="0">
                  <c:v>0</c:v>
                </c:pt>
              </c:numCache>
            </c:numRef>
          </c:val>
        </c:ser>
        <c:shape val="cylinder"/>
        <c:axId val="51264128"/>
        <c:axId val="51278208"/>
        <c:axId val="0"/>
      </c:bar3DChart>
      <c:catAx>
        <c:axId val="51264128"/>
        <c:scaling>
          <c:orientation val="minMax"/>
        </c:scaling>
        <c:axPos val="b"/>
        <c:tickLblPos val="nextTo"/>
        <c:crossAx val="51278208"/>
        <c:crosses val="autoZero"/>
        <c:auto val="1"/>
        <c:lblAlgn val="ctr"/>
        <c:lblOffset val="100"/>
      </c:catAx>
      <c:valAx>
        <c:axId val="51278208"/>
        <c:scaling>
          <c:orientation val="minMax"/>
        </c:scaling>
        <c:axPos val="l"/>
        <c:majorGridlines/>
        <c:numFmt formatCode="0%" sourceLinked="1"/>
        <c:tickLblPos val="nextTo"/>
        <c:crossAx val="51264128"/>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Списочный состав</c:v>
                </c:pt>
              </c:strCache>
            </c:strRef>
          </c:tx>
          <c:dLbls>
            <c:showVal val="1"/>
          </c:dLbls>
          <c:cat>
            <c:numRef>
              <c:f>Лист1!$A$2</c:f>
              <c:numCache>
                <c:formatCode>General</c:formatCode>
                <c:ptCount val="1"/>
              </c:numCache>
            </c:numRef>
          </c:cat>
          <c:val>
            <c:numRef>
              <c:f>Лист1!$B$2</c:f>
              <c:numCache>
                <c:formatCode>0%</c:formatCode>
                <c:ptCount val="1"/>
                <c:pt idx="0">
                  <c:v>1</c:v>
                </c:pt>
              </c:numCache>
            </c:numRef>
          </c:val>
        </c:ser>
        <c:ser>
          <c:idx val="1"/>
          <c:order val="1"/>
          <c:tx>
            <c:strRef>
              <c:f>Лист1!$C$1</c:f>
              <c:strCache>
                <c:ptCount val="1"/>
                <c:pt idx="0">
                  <c:v>Средняя посещаемость</c:v>
                </c:pt>
              </c:strCache>
            </c:strRef>
          </c:tx>
          <c:dLbls>
            <c:showVal val="1"/>
          </c:dLbls>
          <c:cat>
            <c:numRef>
              <c:f>Лист1!$A$2</c:f>
              <c:numCache>
                <c:formatCode>General</c:formatCode>
                <c:ptCount val="1"/>
              </c:numCache>
            </c:numRef>
          </c:cat>
          <c:val>
            <c:numRef>
              <c:f>Лист1!$C$2</c:f>
              <c:numCache>
                <c:formatCode>0%</c:formatCode>
                <c:ptCount val="1"/>
                <c:pt idx="0">
                  <c:v>0.67000000000000015</c:v>
                </c:pt>
              </c:numCache>
            </c:numRef>
          </c:val>
        </c:ser>
        <c:shape val="cylinder"/>
        <c:axId val="51299840"/>
        <c:axId val="51301376"/>
        <c:axId val="0"/>
      </c:bar3DChart>
      <c:catAx>
        <c:axId val="51299840"/>
        <c:scaling>
          <c:orientation val="minMax"/>
        </c:scaling>
        <c:axPos val="b"/>
        <c:numFmt formatCode="General" sourceLinked="1"/>
        <c:tickLblPos val="nextTo"/>
        <c:crossAx val="51301376"/>
        <c:crosses val="autoZero"/>
        <c:auto val="1"/>
        <c:lblAlgn val="ctr"/>
        <c:lblOffset val="100"/>
      </c:catAx>
      <c:valAx>
        <c:axId val="51301376"/>
        <c:scaling>
          <c:orientation val="minMax"/>
        </c:scaling>
        <c:axPos val="l"/>
        <c:majorGridlines/>
        <c:numFmt formatCode="0%" sourceLinked="1"/>
        <c:tickLblPos val="nextTo"/>
        <c:crossAx val="5129984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Лист1!$B$1</c:f>
              <c:strCache>
                <c:ptCount val="1"/>
                <c:pt idx="0">
                  <c:v>высшая категория</c:v>
                </c:pt>
              </c:strCache>
            </c:strRef>
          </c:tx>
          <c:dLbls>
            <c:spPr>
              <a:noFill/>
              <a:ln w="25210">
                <a:noFill/>
              </a:ln>
            </c:spPr>
            <c:txPr>
              <a:bodyPr/>
              <a:lstStyle/>
              <a:p>
                <a:pPr>
                  <a:defRPr sz="1191" b="1"/>
                </a:pPr>
                <a:endParaRPr lang="ru-RU"/>
              </a:p>
            </c:txPr>
            <c:showVal val="1"/>
          </c:dLbls>
          <c:cat>
            <c:strRef>
              <c:f>Лист1!$A$2</c:f>
              <c:strCache>
                <c:ptCount val="1"/>
                <c:pt idx="0">
                  <c:v>Уровень  квалификации</c:v>
                </c:pt>
              </c:strCache>
            </c:strRef>
          </c:cat>
          <c:val>
            <c:numRef>
              <c:f>Лист1!$B$2</c:f>
              <c:numCache>
                <c:formatCode>General</c:formatCode>
                <c:ptCount val="1"/>
                <c:pt idx="0">
                  <c:v>4</c:v>
                </c:pt>
              </c:numCache>
            </c:numRef>
          </c:val>
        </c:ser>
        <c:ser>
          <c:idx val="1"/>
          <c:order val="1"/>
          <c:tx>
            <c:strRef>
              <c:f>Лист1!$C$1</c:f>
              <c:strCache>
                <c:ptCount val="1"/>
                <c:pt idx="0">
                  <c:v>1 категория</c:v>
                </c:pt>
              </c:strCache>
            </c:strRef>
          </c:tx>
          <c:dLbls>
            <c:spPr>
              <a:noFill/>
              <a:ln w="25210">
                <a:noFill/>
              </a:ln>
            </c:spPr>
            <c:txPr>
              <a:bodyPr/>
              <a:lstStyle/>
              <a:p>
                <a:pPr>
                  <a:defRPr sz="1191" b="1"/>
                </a:pPr>
                <a:endParaRPr lang="ru-RU"/>
              </a:p>
            </c:txPr>
            <c:showVal val="1"/>
          </c:dLbls>
          <c:cat>
            <c:strRef>
              <c:f>Лист1!$A$2</c:f>
              <c:strCache>
                <c:ptCount val="1"/>
                <c:pt idx="0">
                  <c:v>Уровень  квалификации</c:v>
                </c:pt>
              </c:strCache>
            </c:strRef>
          </c:cat>
          <c:val>
            <c:numRef>
              <c:f>Лист1!$C$2</c:f>
              <c:numCache>
                <c:formatCode>General</c:formatCode>
                <c:ptCount val="1"/>
                <c:pt idx="0">
                  <c:v>15</c:v>
                </c:pt>
              </c:numCache>
            </c:numRef>
          </c:val>
        </c:ser>
        <c:ser>
          <c:idx val="2"/>
          <c:order val="2"/>
          <c:tx>
            <c:strRef>
              <c:f>Лист1!$D$1</c:f>
              <c:strCache>
                <c:ptCount val="1"/>
                <c:pt idx="0">
                  <c:v>Соответствие с занимаймой должности</c:v>
                </c:pt>
              </c:strCache>
            </c:strRef>
          </c:tx>
          <c:dLbls>
            <c:spPr>
              <a:noFill/>
              <a:ln w="25210">
                <a:noFill/>
              </a:ln>
            </c:spPr>
            <c:txPr>
              <a:bodyPr/>
              <a:lstStyle/>
              <a:p>
                <a:pPr>
                  <a:defRPr sz="1191" b="1"/>
                </a:pPr>
                <a:endParaRPr lang="ru-RU"/>
              </a:p>
            </c:txPr>
            <c:showVal val="1"/>
          </c:dLbls>
          <c:cat>
            <c:strRef>
              <c:f>Лист1!$A$2</c:f>
              <c:strCache>
                <c:ptCount val="1"/>
                <c:pt idx="0">
                  <c:v>Уровень  квалификации</c:v>
                </c:pt>
              </c:strCache>
            </c:strRef>
          </c:cat>
          <c:val>
            <c:numRef>
              <c:f>Лист1!$D$2</c:f>
              <c:numCache>
                <c:formatCode>General</c:formatCode>
                <c:ptCount val="1"/>
                <c:pt idx="0">
                  <c:v>5</c:v>
                </c:pt>
              </c:numCache>
            </c:numRef>
          </c:val>
        </c:ser>
        <c:ser>
          <c:idx val="3"/>
          <c:order val="3"/>
          <c:tx>
            <c:strRef>
              <c:f>Лист1!$E$1</c:f>
              <c:strCache>
                <c:ptCount val="1"/>
                <c:pt idx="0">
                  <c:v>без категории</c:v>
                </c:pt>
              </c:strCache>
            </c:strRef>
          </c:tx>
          <c:dLbls>
            <c:spPr>
              <a:noFill/>
              <a:ln w="25210">
                <a:noFill/>
              </a:ln>
            </c:spPr>
            <c:txPr>
              <a:bodyPr/>
              <a:lstStyle/>
              <a:p>
                <a:pPr>
                  <a:defRPr sz="1191" b="1"/>
                </a:pPr>
                <a:endParaRPr lang="ru-RU"/>
              </a:p>
            </c:txPr>
            <c:showVal val="1"/>
          </c:dLbls>
          <c:cat>
            <c:strRef>
              <c:f>Лист1!$A$2</c:f>
              <c:strCache>
                <c:ptCount val="1"/>
                <c:pt idx="0">
                  <c:v>Уровень  квалификации</c:v>
                </c:pt>
              </c:strCache>
            </c:strRef>
          </c:cat>
          <c:val>
            <c:numRef>
              <c:f>Лист1!$E$2</c:f>
              <c:numCache>
                <c:formatCode>General</c:formatCode>
                <c:ptCount val="1"/>
                <c:pt idx="0">
                  <c:v>0</c:v>
                </c:pt>
              </c:numCache>
            </c:numRef>
          </c:val>
        </c:ser>
        <c:shape val="cylinder"/>
        <c:axId val="164835328"/>
        <c:axId val="164836864"/>
        <c:axId val="0"/>
      </c:bar3DChart>
      <c:catAx>
        <c:axId val="164835328"/>
        <c:scaling>
          <c:orientation val="minMax"/>
        </c:scaling>
        <c:axPos val="b"/>
        <c:numFmt formatCode="General" sourceLinked="1"/>
        <c:tickLblPos val="nextTo"/>
        <c:crossAx val="164836864"/>
        <c:crosses val="autoZero"/>
        <c:auto val="1"/>
        <c:lblAlgn val="ctr"/>
        <c:lblOffset val="100"/>
      </c:catAx>
      <c:valAx>
        <c:axId val="164836864"/>
        <c:scaling>
          <c:orientation val="minMax"/>
        </c:scaling>
        <c:axPos val="l"/>
        <c:majorGridlines/>
        <c:numFmt formatCode="General" sourceLinked="1"/>
        <c:tickLblPos val="nextTo"/>
        <c:crossAx val="164835328"/>
        <c:crosses val="autoZero"/>
        <c:crossBetween val="between"/>
      </c:valAx>
      <c:spPr>
        <a:noFill/>
        <a:ln w="25210">
          <a:noFill/>
        </a:ln>
      </c:spPr>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3лет</c:v>
                </c:pt>
              </c:strCache>
            </c:strRef>
          </c:tx>
          <c:dLbls>
            <c:showVal val="1"/>
          </c:dLbls>
          <c:cat>
            <c:strRef>
              <c:f>Лист1!$A$2</c:f>
              <c:strCache>
                <c:ptCount val="1"/>
                <c:pt idx="0">
                  <c:v>Общий стаж</c:v>
                </c:pt>
              </c:strCache>
            </c:strRef>
          </c:cat>
          <c:val>
            <c:numRef>
              <c:f>Лист1!$B$2</c:f>
              <c:numCache>
                <c:formatCode>General</c:formatCode>
                <c:ptCount val="1"/>
                <c:pt idx="0">
                  <c:v>2</c:v>
                </c:pt>
              </c:numCache>
            </c:numRef>
          </c:val>
        </c:ser>
        <c:ser>
          <c:idx val="1"/>
          <c:order val="1"/>
          <c:tx>
            <c:strRef>
              <c:f>Лист1!$C$1</c:f>
              <c:strCache>
                <c:ptCount val="1"/>
                <c:pt idx="0">
                  <c:v>3-5 лет</c:v>
                </c:pt>
              </c:strCache>
            </c:strRef>
          </c:tx>
          <c:dLbls>
            <c:showVal val="1"/>
          </c:dLbls>
          <c:cat>
            <c:strRef>
              <c:f>Лист1!$A$2</c:f>
              <c:strCache>
                <c:ptCount val="1"/>
                <c:pt idx="0">
                  <c:v>Общий стаж</c:v>
                </c:pt>
              </c:strCache>
            </c:strRef>
          </c:cat>
          <c:val>
            <c:numRef>
              <c:f>Лист1!$C$2</c:f>
              <c:numCache>
                <c:formatCode>General</c:formatCode>
                <c:ptCount val="1"/>
                <c:pt idx="0">
                  <c:v>0</c:v>
                </c:pt>
              </c:numCache>
            </c:numRef>
          </c:val>
        </c:ser>
        <c:ser>
          <c:idx val="2"/>
          <c:order val="2"/>
          <c:tx>
            <c:strRef>
              <c:f>Лист1!$D$1</c:f>
              <c:strCache>
                <c:ptCount val="1"/>
                <c:pt idx="0">
                  <c:v>5-10 лет</c:v>
                </c:pt>
              </c:strCache>
            </c:strRef>
          </c:tx>
          <c:dLbls>
            <c:showVal val="1"/>
          </c:dLbls>
          <c:cat>
            <c:strRef>
              <c:f>Лист1!$A$2</c:f>
              <c:strCache>
                <c:ptCount val="1"/>
                <c:pt idx="0">
                  <c:v>Общий стаж</c:v>
                </c:pt>
              </c:strCache>
            </c:strRef>
          </c:cat>
          <c:val>
            <c:numRef>
              <c:f>Лист1!$D$2</c:f>
              <c:numCache>
                <c:formatCode>General</c:formatCode>
                <c:ptCount val="1"/>
                <c:pt idx="0">
                  <c:v>7</c:v>
                </c:pt>
              </c:numCache>
            </c:numRef>
          </c:val>
        </c:ser>
        <c:ser>
          <c:idx val="3"/>
          <c:order val="3"/>
          <c:tx>
            <c:strRef>
              <c:f>Лист1!$E$1</c:f>
              <c:strCache>
                <c:ptCount val="1"/>
                <c:pt idx="0">
                  <c:v>10-15 лет</c:v>
                </c:pt>
              </c:strCache>
            </c:strRef>
          </c:tx>
          <c:dLbls>
            <c:showVal val="1"/>
          </c:dLbls>
          <c:cat>
            <c:strRef>
              <c:f>Лист1!$A$2</c:f>
              <c:strCache>
                <c:ptCount val="1"/>
                <c:pt idx="0">
                  <c:v>Общий стаж</c:v>
                </c:pt>
              </c:strCache>
            </c:strRef>
          </c:cat>
          <c:val>
            <c:numRef>
              <c:f>Лист1!$E$2</c:f>
              <c:numCache>
                <c:formatCode>General</c:formatCode>
                <c:ptCount val="1"/>
                <c:pt idx="0">
                  <c:v>4</c:v>
                </c:pt>
              </c:numCache>
            </c:numRef>
          </c:val>
        </c:ser>
        <c:ser>
          <c:idx val="4"/>
          <c:order val="4"/>
          <c:tx>
            <c:strRef>
              <c:f>Лист1!$F$1</c:f>
              <c:strCache>
                <c:ptCount val="1"/>
                <c:pt idx="0">
                  <c:v>15-20лет </c:v>
                </c:pt>
              </c:strCache>
            </c:strRef>
          </c:tx>
          <c:dLbls>
            <c:showVal val="1"/>
          </c:dLbls>
          <c:cat>
            <c:strRef>
              <c:f>Лист1!$A$2</c:f>
              <c:strCache>
                <c:ptCount val="1"/>
                <c:pt idx="0">
                  <c:v>Общий стаж</c:v>
                </c:pt>
              </c:strCache>
            </c:strRef>
          </c:cat>
          <c:val>
            <c:numRef>
              <c:f>Лист1!$F$2</c:f>
              <c:numCache>
                <c:formatCode>General</c:formatCode>
                <c:ptCount val="1"/>
                <c:pt idx="0">
                  <c:v>0</c:v>
                </c:pt>
              </c:numCache>
            </c:numRef>
          </c:val>
        </c:ser>
        <c:ser>
          <c:idx val="5"/>
          <c:order val="5"/>
          <c:tx>
            <c:strRef>
              <c:f>Лист1!$G$1</c:f>
              <c:strCache>
                <c:ptCount val="1"/>
                <c:pt idx="0">
                  <c:v>20 и более</c:v>
                </c:pt>
              </c:strCache>
            </c:strRef>
          </c:tx>
          <c:dLbls>
            <c:showVal val="1"/>
          </c:dLbls>
          <c:cat>
            <c:strRef>
              <c:f>Лист1!$A$2</c:f>
              <c:strCache>
                <c:ptCount val="1"/>
                <c:pt idx="0">
                  <c:v>Общий стаж</c:v>
                </c:pt>
              </c:strCache>
            </c:strRef>
          </c:cat>
          <c:val>
            <c:numRef>
              <c:f>Лист1!$G$2</c:f>
              <c:numCache>
                <c:formatCode>General</c:formatCode>
                <c:ptCount val="1"/>
                <c:pt idx="0">
                  <c:v>11</c:v>
                </c:pt>
              </c:numCache>
            </c:numRef>
          </c:val>
        </c:ser>
        <c:shape val="cylinder"/>
        <c:axId val="165398784"/>
        <c:axId val="165404672"/>
        <c:axId val="0"/>
      </c:bar3DChart>
      <c:catAx>
        <c:axId val="165398784"/>
        <c:scaling>
          <c:orientation val="minMax"/>
        </c:scaling>
        <c:axPos val="b"/>
        <c:tickLblPos val="nextTo"/>
        <c:crossAx val="165404672"/>
        <c:crosses val="autoZero"/>
        <c:auto val="1"/>
        <c:lblAlgn val="ctr"/>
        <c:lblOffset val="100"/>
      </c:catAx>
      <c:valAx>
        <c:axId val="165404672"/>
        <c:scaling>
          <c:orientation val="minMax"/>
        </c:scaling>
        <c:axPos val="l"/>
        <c:majorGridlines/>
        <c:numFmt formatCode="General" sourceLinked="1"/>
        <c:tickLblPos val="nextTo"/>
        <c:crossAx val="16539878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 лет</c:v>
                </c:pt>
              </c:strCache>
            </c:strRef>
          </c:tx>
          <c:dLbls>
            <c:showVal val="1"/>
          </c:dLbls>
          <c:cat>
            <c:strRef>
              <c:f>Лист1!$A$2</c:f>
              <c:strCache>
                <c:ptCount val="1"/>
                <c:pt idx="0">
                  <c:v>Педагогический стаж</c:v>
                </c:pt>
              </c:strCache>
            </c:strRef>
          </c:cat>
          <c:val>
            <c:numRef>
              <c:f>Лист1!$B$2</c:f>
              <c:numCache>
                <c:formatCode>General</c:formatCode>
                <c:ptCount val="1"/>
                <c:pt idx="0">
                  <c:v>6</c:v>
                </c:pt>
              </c:numCache>
            </c:numRef>
          </c:val>
        </c:ser>
        <c:ser>
          <c:idx val="1"/>
          <c:order val="1"/>
          <c:tx>
            <c:strRef>
              <c:f>Лист1!$C$1</c:f>
              <c:strCache>
                <c:ptCount val="1"/>
                <c:pt idx="0">
                  <c:v>3-5 лет</c:v>
                </c:pt>
              </c:strCache>
            </c:strRef>
          </c:tx>
          <c:dLbls>
            <c:showVal val="1"/>
          </c:dLbls>
          <c:cat>
            <c:strRef>
              <c:f>Лист1!$A$2</c:f>
              <c:strCache>
                <c:ptCount val="1"/>
                <c:pt idx="0">
                  <c:v>Педагогический стаж</c:v>
                </c:pt>
              </c:strCache>
            </c:strRef>
          </c:cat>
          <c:val>
            <c:numRef>
              <c:f>Лист1!$C$2</c:f>
              <c:numCache>
                <c:formatCode>General</c:formatCode>
                <c:ptCount val="1"/>
                <c:pt idx="0">
                  <c:v>0</c:v>
                </c:pt>
              </c:numCache>
            </c:numRef>
          </c:val>
        </c:ser>
        <c:ser>
          <c:idx val="2"/>
          <c:order val="2"/>
          <c:tx>
            <c:strRef>
              <c:f>Лист1!$D$1</c:f>
              <c:strCache>
                <c:ptCount val="1"/>
                <c:pt idx="0">
                  <c:v>5-10 лет</c:v>
                </c:pt>
              </c:strCache>
            </c:strRef>
          </c:tx>
          <c:dLbls>
            <c:showVal val="1"/>
          </c:dLbls>
          <c:cat>
            <c:strRef>
              <c:f>Лист1!$A$2</c:f>
              <c:strCache>
                <c:ptCount val="1"/>
                <c:pt idx="0">
                  <c:v>Педагогический стаж</c:v>
                </c:pt>
              </c:strCache>
            </c:strRef>
          </c:cat>
          <c:val>
            <c:numRef>
              <c:f>Лист1!$D$2</c:f>
              <c:numCache>
                <c:formatCode>General</c:formatCode>
                <c:ptCount val="1"/>
                <c:pt idx="0">
                  <c:v>4</c:v>
                </c:pt>
              </c:numCache>
            </c:numRef>
          </c:val>
        </c:ser>
        <c:ser>
          <c:idx val="3"/>
          <c:order val="3"/>
          <c:tx>
            <c:strRef>
              <c:f>Лист1!$E$1</c:f>
              <c:strCache>
                <c:ptCount val="1"/>
                <c:pt idx="0">
                  <c:v>10-15 лет</c:v>
                </c:pt>
              </c:strCache>
            </c:strRef>
          </c:tx>
          <c:dLbls>
            <c:showVal val="1"/>
          </c:dLbls>
          <c:cat>
            <c:strRef>
              <c:f>Лист1!$A$2</c:f>
              <c:strCache>
                <c:ptCount val="1"/>
                <c:pt idx="0">
                  <c:v>Педагогический стаж</c:v>
                </c:pt>
              </c:strCache>
            </c:strRef>
          </c:cat>
          <c:val>
            <c:numRef>
              <c:f>Лист1!$E$2</c:f>
              <c:numCache>
                <c:formatCode>General</c:formatCode>
                <c:ptCount val="1"/>
                <c:pt idx="0">
                  <c:v>3</c:v>
                </c:pt>
              </c:numCache>
            </c:numRef>
          </c:val>
        </c:ser>
        <c:ser>
          <c:idx val="4"/>
          <c:order val="4"/>
          <c:tx>
            <c:strRef>
              <c:f>Лист1!$F$1</c:f>
              <c:strCache>
                <c:ptCount val="1"/>
                <c:pt idx="0">
                  <c:v>15-20 лет</c:v>
                </c:pt>
              </c:strCache>
            </c:strRef>
          </c:tx>
          <c:dLbls>
            <c:showVal val="1"/>
          </c:dLbls>
          <c:cat>
            <c:strRef>
              <c:f>Лист1!$A$2</c:f>
              <c:strCache>
                <c:ptCount val="1"/>
                <c:pt idx="0">
                  <c:v>Педагогический стаж</c:v>
                </c:pt>
              </c:strCache>
            </c:strRef>
          </c:cat>
          <c:val>
            <c:numRef>
              <c:f>Лист1!$F$2</c:f>
              <c:numCache>
                <c:formatCode>General</c:formatCode>
                <c:ptCount val="1"/>
                <c:pt idx="0">
                  <c:v>0</c:v>
                </c:pt>
              </c:numCache>
            </c:numRef>
          </c:val>
        </c:ser>
        <c:ser>
          <c:idx val="5"/>
          <c:order val="5"/>
          <c:tx>
            <c:strRef>
              <c:f>Лист1!$G$1</c:f>
              <c:strCache>
                <c:ptCount val="1"/>
                <c:pt idx="0">
                  <c:v>20 и более</c:v>
                </c:pt>
              </c:strCache>
            </c:strRef>
          </c:tx>
          <c:dLbls>
            <c:showVal val="1"/>
          </c:dLbls>
          <c:cat>
            <c:strRef>
              <c:f>Лист1!$A$2</c:f>
              <c:strCache>
                <c:ptCount val="1"/>
                <c:pt idx="0">
                  <c:v>Педагогический стаж</c:v>
                </c:pt>
              </c:strCache>
            </c:strRef>
          </c:cat>
          <c:val>
            <c:numRef>
              <c:f>Лист1!$G$2</c:f>
              <c:numCache>
                <c:formatCode>General</c:formatCode>
                <c:ptCount val="1"/>
                <c:pt idx="0">
                  <c:v>11</c:v>
                </c:pt>
              </c:numCache>
            </c:numRef>
          </c:val>
        </c:ser>
        <c:shape val="cylinder"/>
        <c:axId val="50886528"/>
        <c:axId val="50888064"/>
        <c:axId val="0"/>
      </c:bar3DChart>
      <c:catAx>
        <c:axId val="50886528"/>
        <c:scaling>
          <c:orientation val="minMax"/>
        </c:scaling>
        <c:axPos val="b"/>
        <c:tickLblPos val="nextTo"/>
        <c:crossAx val="50888064"/>
        <c:crosses val="autoZero"/>
        <c:auto val="1"/>
        <c:lblAlgn val="ctr"/>
        <c:lblOffset val="100"/>
      </c:catAx>
      <c:valAx>
        <c:axId val="50888064"/>
        <c:scaling>
          <c:orientation val="minMax"/>
        </c:scaling>
        <c:axPos val="l"/>
        <c:majorGridlines/>
        <c:numFmt formatCode="General" sourceLinked="1"/>
        <c:tickLblPos val="nextTo"/>
        <c:crossAx val="5088652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Всего 24 педагога</c:v>
                </c:pt>
              </c:strCache>
            </c:strRef>
          </c:tx>
          <c:dLbls>
            <c:showVal val="1"/>
          </c:dLbls>
          <c:cat>
            <c:strRef>
              <c:f>Лист1!$A$2</c:f>
              <c:strCache>
                <c:ptCount val="1"/>
                <c:pt idx="0">
                  <c:v>Курсы повышения квалификации</c:v>
                </c:pt>
              </c:strCache>
            </c:strRef>
          </c:cat>
          <c:val>
            <c:numRef>
              <c:f>Лист1!$B$2</c:f>
              <c:numCache>
                <c:formatCode>0%</c:formatCode>
                <c:ptCount val="1"/>
                <c:pt idx="0">
                  <c:v>1</c:v>
                </c:pt>
              </c:numCache>
            </c:numRef>
          </c:val>
        </c:ser>
        <c:ser>
          <c:idx val="1"/>
          <c:order val="1"/>
          <c:tx>
            <c:strRef>
              <c:f>Лист1!$C$1</c:f>
              <c:strCache>
                <c:ptCount val="1"/>
                <c:pt idx="0">
                  <c:v>Прошли </c:v>
                </c:pt>
              </c:strCache>
            </c:strRef>
          </c:tx>
          <c:dLbls>
            <c:showVal val="1"/>
          </c:dLbls>
          <c:cat>
            <c:strRef>
              <c:f>Лист1!$A$2</c:f>
              <c:strCache>
                <c:ptCount val="1"/>
                <c:pt idx="0">
                  <c:v>Курсы повышения квалификации</c:v>
                </c:pt>
              </c:strCache>
            </c:strRef>
          </c:cat>
          <c:val>
            <c:numRef>
              <c:f>Лист1!$C$2</c:f>
              <c:numCache>
                <c:formatCode>0%</c:formatCode>
                <c:ptCount val="1"/>
                <c:pt idx="0">
                  <c:v>0.95000000000000062</c:v>
                </c:pt>
              </c:numCache>
            </c:numRef>
          </c:val>
        </c:ser>
        <c:shape val="cylinder"/>
        <c:axId val="51004160"/>
        <c:axId val="51005696"/>
        <c:axId val="0"/>
      </c:bar3DChart>
      <c:catAx>
        <c:axId val="51004160"/>
        <c:scaling>
          <c:orientation val="minMax"/>
        </c:scaling>
        <c:axPos val="b"/>
        <c:tickLblPos val="nextTo"/>
        <c:crossAx val="51005696"/>
        <c:crosses val="autoZero"/>
        <c:auto val="1"/>
        <c:lblAlgn val="ctr"/>
        <c:lblOffset val="100"/>
      </c:catAx>
      <c:valAx>
        <c:axId val="51005696"/>
        <c:scaling>
          <c:orientation val="minMax"/>
        </c:scaling>
        <c:axPos val="l"/>
        <c:majorGridlines/>
        <c:numFmt formatCode="0%" sourceLinked="1"/>
        <c:tickLblPos val="nextTo"/>
        <c:crossAx val="5100416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всего 24 педагога</c:v>
                </c:pt>
              </c:strCache>
            </c:strRef>
          </c:tx>
          <c:cat>
            <c:strRef>
              <c:f>Лист1!$A$2</c:f>
              <c:strCache>
                <c:ptCount val="1"/>
                <c:pt idx="0">
                  <c:v>Переподготовка</c:v>
                </c:pt>
              </c:strCache>
            </c:strRef>
          </c:cat>
          <c:val>
            <c:numRef>
              <c:f>Лист1!$B$2</c:f>
              <c:numCache>
                <c:formatCode>0%</c:formatCode>
                <c:ptCount val="1"/>
                <c:pt idx="0">
                  <c:v>1</c:v>
                </c:pt>
              </c:numCache>
            </c:numRef>
          </c:val>
        </c:ser>
        <c:ser>
          <c:idx val="1"/>
          <c:order val="1"/>
          <c:tx>
            <c:strRef>
              <c:f>Лист1!$C$1</c:f>
              <c:strCache>
                <c:ptCount val="1"/>
                <c:pt idx="0">
                  <c:v>курсы переподготовки</c:v>
                </c:pt>
              </c:strCache>
            </c:strRef>
          </c:tx>
          <c:dLbls>
            <c:showVal val="1"/>
          </c:dLbls>
          <c:cat>
            <c:strRef>
              <c:f>Лист1!$A$2</c:f>
              <c:strCache>
                <c:ptCount val="1"/>
                <c:pt idx="0">
                  <c:v>Переподготовка</c:v>
                </c:pt>
              </c:strCache>
            </c:strRef>
          </c:cat>
          <c:val>
            <c:numRef>
              <c:f>Лист1!$C$2</c:f>
              <c:numCache>
                <c:formatCode>0.00%</c:formatCode>
                <c:ptCount val="1"/>
                <c:pt idx="0">
                  <c:v>8.3000000000000046E-2</c:v>
                </c:pt>
              </c:numCache>
            </c:numRef>
          </c:val>
        </c:ser>
        <c:shape val="cylinder"/>
        <c:axId val="50990080"/>
        <c:axId val="50995968"/>
        <c:axId val="0"/>
      </c:bar3DChart>
      <c:catAx>
        <c:axId val="50990080"/>
        <c:scaling>
          <c:orientation val="minMax"/>
        </c:scaling>
        <c:axPos val="b"/>
        <c:tickLblPos val="nextTo"/>
        <c:crossAx val="50995968"/>
        <c:crosses val="autoZero"/>
        <c:auto val="1"/>
        <c:lblAlgn val="ctr"/>
        <c:lblOffset val="100"/>
      </c:catAx>
      <c:valAx>
        <c:axId val="50995968"/>
        <c:scaling>
          <c:orientation val="minMax"/>
        </c:scaling>
        <c:axPos val="l"/>
        <c:majorGridlines/>
        <c:numFmt formatCode="0%" sourceLinked="1"/>
        <c:tickLblPos val="nextTo"/>
        <c:crossAx val="50990080"/>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Всего 13</c:v>
                </c:pt>
              </c:strCache>
            </c:strRef>
          </c:tx>
          <c:cat>
            <c:strRef>
              <c:f>Лист1!$A$2</c:f>
              <c:strCache>
                <c:ptCount val="1"/>
                <c:pt idx="0">
                  <c:v>Курсы повышения квалификации</c:v>
                </c:pt>
              </c:strCache>
            </c:strRef>
          </c:cat>
          <c:val>
            <c:numRef>
              <c:f>Лист1!$B$2</c:f>
              <c:numCache>
                <c:formatCode>0%</c:formatCode>
                <c:ptCount val="1"/>
                <c:pt idx="0">
                  <c:v>1</c:v>
                </c:pt>
              </c:numCache>
            </c:numRef>
          </c:val>
        </c:ser>
        <c:ser>
          <c:idx val="1"/>
          <c:order val="1"/>
          <c:tx>
            <c:strRef>
              <c:f>Лист1!$C$1</c:f>
              <c:strCache>
                <c:ptCount val="1"/>
                <c:pt idx="0">
                  <c:v>Прошли </c:v>
                </c:pt>
              </c:strCache>
            </c:strRef>
          </c:tx>
          <c:cat>
            <c:strRef>
              <c:f>Лист1!$A$2</c:f>
              <c:strCache>
                <c:ptCount val="1"/>
                <c:pt idx="0">
                  <c:v>Курсы повышения квалификации</c:v>
                </c:pt>
              </c:strCache>
            </c:strRef>
          </c:cat>
          <c:val>
            <c:numRef>
              <c:f>Лист1!$C$2</c:f>
              <c:numCache>
                <c:formatCode>0%</c:formatCode>
                <c:ptCount val="1"/>
                <c:pt idx="0">
                  <c:v>1</c:v>
                </c:pt>
              </c:numCache>
            </c:numRef>
          </c:val>
        </c:ser>
        <c:shape val="cylinder"/>
        <c:axId val="51037312"/>
        <c:axId val="51038848"/>
        <c:axId val="0"/>
      </c:bar3DChart>
      <c:catAx>
        <c:axId val="51037312"/>
        <c:scaling>
          <c:orientation val="minMax"/>
        </c:scaling>
        <c:axPos val="b"/>
        <c:tickLblPos val="nextTo"/>
        <c:crossAx val="51038848"/>
        <c:crosses val="autoZero"/>
        <c:auto val="1"/>
        <c:lblAlgn val="ctr"/>
        <c:lblOffset val="100"/>
      </c:catAx>
      <c:valAx>
        <c:axId val="51038848"/>
        <c:scaling>
          <c:orientation val="minMax"/>
        </c:scaling>
        <c:axPos val="l"/>
        <c:majorGridlines/>
        <c:numFmt formatCode="0%" sourceLinked="1"/>
        <c:tickLblPos val="nextTo"/>
        <c:crossAx val="51037312"/>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Всего педагогов</c:v>
                </c:pt>
              </c:strCache>
            </c:strRef>
          </c:tx>
          <c:dLbls>
            <c:showVal val="1"/>
          </c:dLbls>
          <c:cat>
            <c:strRef>
              <c:f>Лист1!$A$2</c:f>
              <c:strCache>
                <c:ptCount val="1"/>
                <c:pt idx="0">
                  <c:v>РМО</c:v>
                </c:pt>
              </c:strCache>
            </c:strRef>
          </c:cat>
          <c:val>
            <c:numRef>
              <c:f>Лист1!$B$2</c:f>
              <c:numCache>
                <c:formatCode>0%</c:formatCode>
                <c:ptCount val="1"/>
                <c:pt idx="0">
                  <c:v>1</c:v>
                </c:pt>
              </c:numCache>
            </c:numRef>
          </c:val>
        </c:ser>
        <c:ser>
          <c:idx val="1"/>
          <c:order val="1"/>
          <c:tx>
            <c:strRef>
              <c:f>Лист1!$C$1</c:f>
              <c:strCache>
                <c:ptCount val="1"/>
                <c:pt idx="0">
                  <c:v>Участвовало</c:v>
                </c:pt>
              </c:strCache>
            </c:strRef>
          </c:tx>
          <c:dLbls>
            <c:showVal val="1"/>
          </c:dLbls>
          <c:cat>
            <c:strRef>
              <c:f>Лист1!$A$2</c:f>
              <c:strCache>
                <c:ptCount val="1"/>
                <c:pt idx="0">
                  <c:v>РМО</c:v>
                </c:pt>
              </c:strCache>
            </c:strRef>
          </c:cat>
          <c:val>
            <c:numRef>
              <c:f>Лист1!$C$2</c:f>
              <c:numCache>
                <c:formatCode>0%</c:formatCode>
                <c:ptCount val="1"/>
                <c:pt idx="0">
                  <c:v>0.49000000000000016</c:v>
                </c:pt>
              </c:numCache>
            </c:numRef>
          </c:val>
        </c:ser>
        <c:shape val="cylinder"/>
        <c:axId val="164864000"/>
        <c:axId val="164865536"/>
        <c:axId val="0"/>
      </c:bar3DChart>
      <c:catAx>
        <c:axId val="164864000"/>
        <c:scaling>
          <c:orientation val="minMax"/>
        </c:scaling>
        <c:axPos val="b"/>
        <c:tickLblPos val="nextTo"/>
        <c:crossAx val="164865536"/>
        <c:crosses val="autoZero"/>
        <c:auto val="1"/>
        <c:lblAlgn val="ctr"/>
        <c:lblOffset val="100"/>
      </c:catAx>
      <c:valAx>
        <c:axId val="164865536"/>
        <c:scaling>
          <c:orientation val="minMax"/>
        </c:scaling>
        <c:axPos val="l"/>
        <c:majorGridlines/>
        <c:numFmt formatCode="0%" sourceLinked="1"/>
        <c:tickLblPos val="nextTo"/>
        <c:crossAx val="16486400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Мониторинг</c:v>
                </c:pt>
              </c:strCache>
            </c:strRef>
          </c:tx>
          <c:explosion val="25"/>
          <c:dLbls>
            <c:showVal val="1"/>
            <c:showLeaderLines val="1"/>
          </c:dLbls>
          <c:cat>
            <c:strRef>
              <c:f>Лист1!$A$2:$A$6</c:f>
              <c:strCache>
                <c:ptCount val="5"/>
                <c:pt idx="0">
                  <c:v>Познавательное развитие</c:v>
                </c:pt>
                <c:pt idx="1">
                  <c:v>Социально-коммуникативное развитие</c:v>
                </c:pt>
                <c:pt idx="2">
                  <c:v>Речевое развитие</c:v>
                </c:pt>
                <c:pt idx="3">
                  <c:v>Худественно-эстетическое развитие</c:v>
                </c:pt>
                <c:pt idx="4">
                  <c:v>Физическое развитие</c:v>
                </c:pt>
              </c:strCache>
            </c:strRef>
          </c:cat>
          <c:val>
            <c:numRef>
              <c:f>Лист1!$B$2:$B$6</c:f>
              <c:numCache>
                <c:formatCode>General</c:formatCode>
                <c:ptCount val="5"/>
                <c:pt idx="0">
                  <c:v>4</c:v>
                </c:pt>
                <c:pt idx="1">
                  <c:v>4</c:v>
                </c:pt>
                <c:pt idx="2">
                  <c:v>3.8</c:v>
                </c:pt>
                <c:pt idx="3">
                  <c:v>4.3</c:v>
                </c:pt>
                <c:pt idx="4">
                  <c:v>3.9</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EB4FD9-2D67-4701-9DFB-7FFA8038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Pages>
  <Words>5383</Words>
  <Characters>30689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30</cp:revision>
  <dcterms:created xsi:type="dcterms:W3CDTF">2022-02-28T06:48:00Z</dcterms:created>
  <dcterms:modified xsi:type="dcterms:W3CDTF">2023-03-17T08:43:00Z</dcterms:modified>
</cp:coreProperties>
</file>